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4310A">
      <w:pPr>
        <w:rPr>
          <w:rFonts w:ascii="Times New Roman Bold" w:hAnsi="Times New Roman Bold"/>
          <w:sz w:val="40"/>
        </w:rPr>
      </w:pPr>
      <w:r>
        <w:rPr>
          <w:rFonts w:ascii="Times New Roman Bold" w:hAnsi="Times New Roman Bold"/>
          <w:sz w:val="40"/>
        </w:rPr>
        <w:t>Parent’s Information:</w:t>
      </w:r>
    </w:p>
    <w:p w:rsidR="00000000" w:rsidRDefault="00B4310A">
      <w:pPr>
        <w:rPr>
          <w:rFonts w:ascii="Times New Roman Bold" w:hAnsi="Times New Roman Bold"/>
          <w:sz w:val="16"/>
        </w:rPr>
      </w:pPr>
    </w:p>
    <w:p w:rsidR="00000000" w:rsidRDefault="00B4310A">
      <w:pPr>
        <w:rPr>
          <w:rFonts w:ascii="Times New Roman Bold" w:hAnsi="Times New Roman Bold"/>
          <w:sz w:val="28"/>
        </w:rPr>
      </w:pPr>
      <w:r>
        <w:rPr>
          <w:rFonts w:ascii="Times New Roman Bold" w:hAnsi="Times New Roman Bold"/>
          <w:sz w:val="28"/>
        </w:rPr>
        <w:t>Practice Information:</w:t>
      </w:r>
    </w:p>
    <w:p w:rsidR="00000000" w:rsidRDefault="00B4310A">
      <w:pPr>
        <w:numPr>
          <w:ilvl w:val="0"/>
          <w:numId w:val="1"/>
        </w:numPr>
        <w:ind w:hanging="360"/>
        <w:rPr>
          <w:rFonts w:ascii="Lucida Grande" w:hAnsi="Symbol"/>
          <w:sz w:val="22"/>
        </w:rPr>
      </w:pPr>
      <w:r>
        <w:rPr>
          <w:rFonts w:ascii="Times New Roman Bold" w:hAnsi="Times New Roman Bold"/>
          <w:sz w:val="22"/>
          <w:u w:val="single"/>
        </w:rPr>
        <w:t>Beginning April 15</w:t>
      </w:r>
      <w:r>
        <w:rPr>
          <w:sz w:val="22"/>
        </w:rPr>
        <w:t xml:space="preserve"> practices will be held at the Bettendorf HS track.  Later, date TBD, we will also practice at the Pleasant Valley High School track. Club practices will end in late July.</w:t>
      </w:r>
    </w:p>
    <w:p w:rsidR="00000000" w:rsidRDefault="00B4310A">
      <w:pPr>
        <w:numPr>
          <w:ilvl w:val="0"/>
          <w:numId w:val="1"/>
        </w:numPr>
        <w:ind w:hanging="360"/>
        <w:rPr>
          <w:rFonts w:ascii="Lucida Grande" w:hAnsi="Symbol"/>
          <w:color w:val="DA2414"/>
          <w:sz w:val="22"/>
        </w:rPr>
      </w:pPr>
      <w:r>
        <w:rPr>
          <w:color w:val="DA2414"/>
          <w:sz w:val="22"/>
        </w:rPr>
        <w:t xml:space="preserve">Summer practices are </w:t>
      </w:r>
      <w:r>
        <w:rPr>
          <w:color w:val="DA2414"/>
          <w:sz w:val="22"/>
        </w:rPr>
        <w:t>offered 6 days per week to ensure all athletes, even while in other summer activities, will benefit from the program.  We recommend at least 3 practices per week. Athletes in the competitive program are required to practice NLT 3 times per week.</w:t>
      </w:r>
    </w:p>
    <w:p w:rsidR="00000000" w:rsidRDefault="00B4310A">
      <w:pPr>
        <w:numPr>
          <w:ilvl w:val="0"/>
          <w:numId w:val="1"/>
        </w:numPr>
        <w:ind w:hanging="360"/>
        <w:rPr>
          <w:rFonts w:ascii="Lucida Grande" w:hAnsi="Symbol"/>
          <w:sz w:val="22"/>
        </w:rPr>
      </w:pPr>
      <w:r>
        <w:rPr>
          <w:sz w:val="22"/>
        </w:rPr>
        <w:t>Weekday pr</w:t>
      </w:r>
      <w:r>
        <w:rPr>
          <w:sz w:val="22"/>
        </w:rPr>
        <w:t>actices start at 6:00 PM.  Please be on time.  Monday, Wednesday &amp; Friday - primary running days.  Tuesday &amp; Thursday include running, but emphasizes field events, starting blocks &amp; relay work.  Saturday practices start times will vary and will emphasize e</w:t>
      </w:r>
      <w:r>
        <w:rPr>
          <w:sz w:val="22"/>
        </w:rPr>
        <w:t>ndurance training.  Hurdlers practice days dependent on coaching availability.</w:t>
      </w:r>
    </w:p>
    <w:p w:rsidR="00000000" w:rsidRDefault="00B4310A">
      <w:pPr>
        <w:numPr>
          <w:ilvl w:val="0"/>
          <w:numId w:val="1"/>
        </w:numPr>
        <w:ind w:hanging="360"/>
        <w:rPr>
          <w:rFonts w:ascii="Lucida Grande" w:hAnsi="Symbol"/>
          <w:sz w:val="22"/>
        </w:rPr>
      </w:pPr>
      <w:r>
        <w:rPr>
          <w:sz w:val="22"/>
        </w:rPr>
        <w:t xml:space="preserve">Weekday practices normally end between 7:30 and 7:45 if everyone arrives on time. </w:t>
      </w:r>
    </w:p>
    <w:p w:rsidR="00000000" w:rsidRDefault="00B4310A">
      <w:pPr>
        <w:numPr>
          <w:ilvl w:val="0"/>
          <w:numId w:val="1"/>
        </w:numPr>
        <w:ind w:hanging="360"/>
        <w:rPr>
          <w:rFonts w:ascii="Lucida Grande" w:hAnsi="Symbol"/>
          <w:color w:val="DD352B"/>
          <w:sz w:val="22"/>
        </w:rPr>
      </w:pPr>
      <w:r>
        <w:rPr>
          <w:color w:val="DD352B"/>
          <w:sz w:val="22"/>
        </w:rPr>
        <w:t>Practice uniform: running shorts (</w:t>
      </w:r>
      <w:r>
        <w:rPr>
          <w:rFonts w:ascii="Times New Roman Bold Italic" w:hAnsi="Times New Roman Bold Italic"/>
          <w:color w:val="DD352B"/>
          <w:sz w:val="22"/>
          <w:u w:val="single"/>
        </w:rPr>
        <w:t>NO BASKETBALL SHORTS</w:t>
      </w:r>
      <w:r>
        <w:rPr>
          <w:color w:val="DD352B"/>
          <w:sz w:val="22"/>
        </w:rPr>
        <w:t>), short sleeve top, &amp; running shoes.  S</w:t>
      </w:r>
      <w:r>
        <w:rPr>
          <w:color w:val="DD352B"/>
          <w:sz w:val="22"/>
        </w:rPr>
        <w:t xml:space="preserve">pikes can be used when coaches give the ok, and generally for hurdle, block start, long jump &amp; high jump practices.  </w:t>
      </w:r>
    </w:p>
    <w:p w:rsidR="00000000" w:rsidRDefault="00B4310A">
      <w:pPr>
        <w:numPr>
          <w:ilvl w:val="0"/>
          <w:numId w:val="1"/>
        </w:numPr>
        <w:ind w:hanging="360"/>
        <w:rPr>
          <w:rFonts w:ascii="Lucida Grande" w:hAnsi="Symbol"/>
          <w:color w:val="DD352B"/>
          <w:sz w:val="22"/>
        </w:rPr>
      </w:pPr>
      <w:r>
        <w:rPr>
          <w:color w:val="DD352B"/>
          <w:sz w:val="22"/>
        </w:rPr>
        <w:t xml:space="preserve">Bring a water bottle to practice every day.  No soda, Kool Aid, etc.  Sports drinks are good for </w:t>
      </w:r>
      <w:r>
        <w:rPr>
          <w:rFonts w:ascii="Times New Roman Bold" w:hAnsi="Times New Roman Bold"/>
          <w:color w:val="DD352B"/>
          <w:sz w:val="22"/>
          <w:u w:val="single"/>
        </w:rPr>
        <w:t>AFTER</w:t>
      </w:r>
      <w:r>
        <w:rPr>
          <w:color w:val="DD352B"/>
          <w:sz w:val="22"/>
        </w:rPr>
        <w:t xml:space="preserve"> practice.</w:t>
      </w:r>
    </w:p>
    <w:p w:rsidR="00000000" w:rsidRDefault="00B4310A">
      <w:pPr>
        <w:numPr>
          <w:ilvl w:val="0"/>
          <w:numId w:val="1"/>
        </w:numPr>
        <w:ind w:hanging="360"/>
        <w:rPr>
          <w:rFonts w:ascii="Lucida Grande" w:hAnsi="Symbol"/>
          <w:sz w:val="22"/>
        </w:rPr>
      </w:pPr>
      <w:r>
        <w:rPr>
          <w:sz w:val="22"/>
        </w:rPr>
        <w:t>Practice will not be held</w:t>
      </w:r>
      <w:r>
        <w:rPr>
          <w:sz w:val="22"/>
        </w:rPr>
        <w:t xml:space="preserve"> if it is raining </w:t>
      </w:r>
      <w:r>
        <w:rPr>
          <w:sz w:val="22"/>
          <w:u w:val="single"/>
        </w:rPr>
        <w:t>at the practice start time</w:t>
      </w:r>
      <w:r>
        <w:rPr>
          <w:sz w:val="22"/>
        </w:rPr>
        <w:t>.  We will stop practice if there is a heavy rain and practice will stop if there is lightning in the immediate area.</w:t>
      </w:r>
    </w:p>
    <w:p w:rsidR="00000000" w:rsidRDefault="00B4310A">
      <w:pPr>
        <w:numPr>
          <w:ilvl w:val="0"/>
          <w:numId w:val="1"/>
        </w:numPr>
        <w:ind w:hanging="360"/>
        <w:rPr>
          <w:rFonts w:ascii="Lucida Grande" w:hAnsi="Symbol"/>
          <w:sz w:val="22"/>
        </w:rPr>
      </w:pPr>
      <w:r>
        <w:rPr>
          <w:sz w:val="22"/>
        </w:rPr>
        <w:t>Please do not allow your children to eat RIGHT before practice.  A light meal or snack after s</w:t>
      </w:r>
      <w:r>
        <w:rPr>
          <w:sz w:val="22"/>
        </w:rPr>
        <w:t>chool and dinner after practice is recommended if possible.</w:t>
      </w:r>
    </w:p>
    <w:p w:rsidR="00000000" w:rsidRDefault="00B4310A">
      <w:pPr>
        <w:numPr>
          <w:ilvl w:val="0"/>
          <w:numId w:val="1"/>
        </w:numPr>
        <w:ind w:hanging="360"/>
        <w:rPr>
          <w:rFonts w:ascii="Times New Roman Bold" w:hAnsi="Times New Roman Bold"/>
          <w:sz w:val="22"/>
        </w:rPr>
      </w:pPr>
      <w:r>
        <w:rPr>
          <w:rFonts w:ascii="Times New Roman Bold" w:hAnsi="Times New Roman Bold"/>
          <w:sz w:val="22"/>
        </w:rPr>
        <w:t>Please have your child go to the bathroom before practice. The high school rest rooms may not always be available.</w:t>
      </w:r>
    </w:p>
    <w:p w:rsidR="00000000" w:rsidRDefault="00B4310A">
      <w:pPr>
        <w:numPr>
          <w:ilvl w:val="0"/>
          <w:numId w:val="1"/>
        </w:numPr>
        <w:ind w:hanging="360"/>
        <w:rPr>
          <w:rFonts w:ascii="Lucida Grande" w:hAnsi="Symbol"/>
          <w:sz w:val="22"/>
        </w:rPr>
      </w:pPr>
      <w:r>
        <w:rPr>
          <w:sz w:val="22"/>
        </w:rPr>
        <w:t xml:space="preserve">Practices will probably result in some sore muscles and joints.  Sore ankles and </w:t>
      </w:r>
      <w:r>
        <w:rPr>
          <w:sz w:val="22"/>
        </w:rPr>
        <w:t xml:space="preserve">various leg muscles soreness are normal and should disappear during the first few weeks when practices are regularly attended.  If your child has continuing pain, particularly in the foot or around the ankle, knee or shin areas, </w:t>
      </w:r>
      <w:r>
        <w:rPr>
          <w:rFonts w:ascii="Times New Roman Bold" w:hAnsi="Times New Roman Bold"/>
          <w:sz w:val="22"/>
        </w:rPr>
        <w:t>make sure the coach knows</w:t>
      </w:r>
      <w:r>
        <w:rPr>
          <w:sz w:val="22"/>
        </w:rPr>
        <w:t>!</w:t>
      </w:r>
    </w:p>
    <w:p w:rsidR="00000000" w:rsidRDefault="00B4310A">
      <w:pPr>
        <w:numPr>
          <w:ilvl w:val="0"/>
          <w:numId w:val="1"/>
        </w:numPr>
        <w:ind w:hanging="360"/>
        <w:rPr>
          <w:rFonts w:ascii="Lucida Grande" w:hAnsi="Symbol"/>
          <w:sz w:val="22"/>
        </w:rPr>
      </w:pPr>
      <w:r>
        <w:rPr>
          <w:sz w:val="22"/>
        </w:rPr>
        <w:t>Bring sweats to practice.  Always dress warmer than you think necessary.  It is easier to take off sweats than put on the sweats you didn’t bring!  You want to keep your muscles warm throughout the practice.</w:t>
      </w:r>
    </w:p>
    <w:p w:rsidR="00000000" w:rsidRDefault="00B4310A">
      <w:pPr>
        <w:numPr>
          <w:ilvl w:val="0"/>
          <w:numId w:val="1"/>
        </w:numPr>
        <w:ind w:hanging="360"/>
        <w:rPr>
          <w:rFonts w:ascii="Lucida Grande" w:hAnsi="Symbol"/>
          <w:sz w:val="22"/>
        </w:rPr>
      </w:pPr>
      <w:r>
        <w:rPr>
          <w:sz w:val="22"/>
        </w:rPr>
        <w:t>We are a team and strongly support athletes enco</w:t>
      </w:r>
      <w:r>
        <w:rPr>
          <w:sz w:val="22"/>
        </w:rPr>
        <w:t>uraging each other during practices and track meets.</w:t>
      </w:r>
    </w:p>
    <w:p w:rsidR="00000000" w:rsidRDefault="00B4310A">
      <w:pPr>
        <w:rPr>
          <w:sz w:val="22"/>
        </w:rPr>
      </w:pPr>
    </w:p>
    <w:p w:rsidR="00000000" w:rsidRDefault="00B4310A">
      <w:pPr>
        <w:pStyle w:val="heading2"/>
        <w:rPr>
          <w:sz w:val="28"/>
        </w:rPr>
      </w:pPr>
      <w:r>
        <w:rPr>
          <w:sz w:val="28"/>
        </w:rPr>
        <w:t>MVTC Communications:</w:t>
      </w:r>
    </w:p>
    <w:p w:rsidR="00000000" w:rsidRDefault="00B4310A">
      <w:pPr>
        <w:numPr>
          <w:ilvl w:val="0"/>
          <w:numId w:val="1"/>
        </w:numPr>
        <w:ind w:hanging="360"/>
        <w:rPr>
          <w:rFonts w:ascii="Lucida Grande" w:hAnsi="Symbol"/>
          <w:sz w:val="22"/>
        </w:rPr>
      </w:pPr>
      <w:r>
        <w:rPr>
          <w:sz w:val="22"/>
        </w:rPr>
        <w:t>MVTC will use the MVTC website and email to send reminders, meet information and MVTC news.</w:t>
      </w:r>
    </w:p>
    <w:p w:rsidR="00000000" w:rsidRDefault="00B4310A">
      <w:pPr>
        <w:numPr>
          <w:ilvl w:val="0"/>
          <w:numId w:val="1"/>
        </w:numPr>
        <w:ind w:hanging="360"/>
        <w:rPr>
          <w:rFonts w:ascii="Lucida Grande" w:hAnsi="Symbol"/>
          <w:sz w:val="22"/>
        </w:rPr>
      </w:pPr>
      <w:r>
        <w:rPr>
          <w:sz w:val="22"/>
        </w:rPr>
        <w:t>Please use the MVTC website for additional information about MVTC.  The meet schedule and</w:t>
      </w:r>
      <w:r>
        <w:rPr>
          <w:sz w:val="22"/>
        </w:rPr>
        <w:t xml:space="preserve"> departure information is posted on the website as early as possible.</w:t>
      </w:r>
    </w:p>
    <w:p w:rsidR="00000000" w:rsidRDefault="00B4310A">
      <w:pPr>
        <w:numPr>
          <w:ilvl w:val="0"/>
          <w:numId w:val="1"/>
        </w:numPr>
        <w:ind w:hanging="360"/>
        <w:rPr>
          <w:rFonts w:ascii="Lucida Grande" w:hAnsi="Symbol"/>
          <w:sz w:val="22"/>
        </w:rPr>
      </w:pPr>
      <w:r>
        <w:rPr>
          <w:sz w:val="22"/>
        </w:rPr>
        <w:t>Periodic parent meetings will be held during MVTC practice times.  Please try to attend.</w:t>
      </w:r>
    </w:p>
    <w:p w:rsidR="00000000" w:rsidRDefault="00B4310A">
      <w:pPr>
        <w:rPr>
          <w:rFonts w:ascii="Times New Roman Bold" w:hAnsi="Times New Roman Bold"/>
          <w:sz w:val="22"/>
        </w:rPr>
      </w:pPr>
    </w:p>
    <w:p w:rsidR="00000000" w:rsidRDefault="00B4310A">
      <w:pPr>
        <w:rPr>
          <w:rFonts w:ascii="Times New Roman Bold" w:hAnsi="Times New Roman Bold"/>
          <w:sz w:val="28"/>
        </w:rPr>
      </w:pPr>
      <w:r>
        <w:rPr>
          <w:rFonts w:ascii="Times New Roman Bold" w:hAnsi="Times New Roman Bold"/>
          <w:sz w:val="28"/>
        </w:rPr>
        <w:t>Club Contacts:</w:t>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r>
      <w:r>
        <w:rPr>
          <w:rFonts w:ascii="Times New Roman Bold" w:hAnsi="Times New Roman Bold"/>
          <w:sz w:val="28"/>
        </w:rPr>
        <w:tab/>
        <w:t>Coach Contacts:</w:t>
      </w:r>
    </w:p>
    <w:tbl>
      <w:tblPr>
        <w:tblW w:w="0" w:type="auto"/>
        <w:tblInd w:w="5" w:type="dxa"/>
        <w:tblLayout w:type="fixed"/>
        <w:tblLook w:val="0000"/>
      </w:tblPr>
      <w:tblGrid>
        <w:gridCol w:w="5381"/>
        <w:gridCol w:w="4256"/>
      </w:tblGrid>
      <w:tr w:rsidR="00000000">
        <w:trPr>
          <w:cantSplit/>
          <w:trHeight w:val="330"/>
        </w:trPr>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000" w:rsidRDefault="00B4310A">
            <w:pPr>
              <w:pStyle w:val="TableGrid1"/>
              <w:rPr>
                <w:sz w:val="22"/>
              </w:rPr>
            </w:pPr>
            <w:r>
              <w:rPr>
                <w:sz w:val="22"/>
              </w:rPr>
              <w:t>Pres -Matthew McQuillen  / matthew.mcquillen@bsci.com</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000" w:rsidRDefault="00B4310A">
            <w:pPr>
              <w:pStyle w:val="TableGrid1"/>
              <w:rPr>
                <w:sz w:val="22"/>
              </w:rPr>
            </w:pPr>
            <w:r>
              <w:rPr>
                <w:sz w:val="22"/>
              </w:rPr>
              <w:t>Ben Hul</w:t>
            </w:r>
            <w:r>
              <w:rPr>
                <w:sz w:val="22"/>
              </w:rPr>
              <w:t>bert  / mvtc_trackcoach@hotmail.com</w:t>
            </w:r>
          </w:p>
        </w:tc>
      </w:tr>
      <w:tr w:rsidR="00000000">
        <w:trPr>
          <w:cantSplit/>
          <w:trHeight w:val="390"/>
        </w:trPr>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000" w:rsidRDefault="00B4310A">
            <w:pPr>
              <w:pStyle w:val="TableGrid1"/>
              <w:rPr>
                <w:sz w:val="22"/>
              </w:rPr>
            </w:pPr>
            <w:r>
              <w:rPr>
                <w:sz w:val="22"/>
              </w:rPr>
              <w:t xml:space="preserve">V Pres - </w:t>
            </w:r>
            <w:r>
              <w:rPr>
                <w:sz w:val="24"/>
              </w:rPr>
              <w:t>Kevin Greenley</w:t>
            </w:r>
            <w:r>
              <w:rPr>
                <w:rFonts w:ascii="Times New Roman Bold" w:hAnsi="Times New Roman Bold"/>
                <w:sz w:val="28"/>
              </w:rPr>
              <w:t xml:space="preserve">  /  </w:t>
            </w:r>
            <w:r>
              <w:rPr>
                <w:sz w:val="22"/>
              </w:rPr>
              <w:t>kgreenley@icloud.com</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000" w:rsidRDefault="00B4310A">
            <w:pPr>
              <w:pStyle w:val="TableGrid1"/>
              <w:rPr>
                <w:sz w:val="22"/>
              </w:rPr>
            </w:pPr>
            <w:r>
              <w:rPr>
                <w:sz w:val="22"/>
              </w:rPr>
              <w:t>Rudy Walker   / rvtino@aol.com</w:t>
            </w:r>
          </w:p>
        </w:tc>
      </w:tr>
      <w:tr w:rsidR="00000000">
        <w:trPr>
          <w:cantSplit/>
          <w:trHeight w:val="330"/>
        </w:trPr>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000" w:rsidRDefault="00B4310A">
            <w:pPr>
              <w:pStyle w:val="TableGrid1"/>
              <w:rPr>
                <w:sz w:val="22"/>
              </w:rPr>
            </w:pPr>
            <w:r>
              <w:rPr>
                <w:sz w:val="22"/>
              </w:rPr>
              <w:t>Sec – Cassie Baker / bakercassie@aol.com</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000" w:rsidRDefault="00B4310A">
            <w:pPr>
              <w:pStyle w:val="TableGrid1"/>
              <w:rPr>
                <w:sz w:val="22"/>
              </w:rPr>
            </w:pPr>
            <w:r>
              <w:rPr>
                <w:sz w:val="22"/>
              </w:rPr>
              <w:t>Sean Graves  /</w:t>
            </w:r>
            <w:r>
              <w:rPr>
                <w:sz w:val="22"/>
              </w:rPr>
              <w:tab/>
              <w:t>graves.sean@gene.com</w:t>
            </w:r>
          </w:p>
        </w:tc>
      </w:tr>
      <w:tr w:rsidR="00000000">
        <w:trPr>
          <w:cantSplit/>
          <w:trHeight w:val="330"/>
        </w:trPr>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000" w:rsidRDefault="00B4310A">
            <w:pPr>
              <w:pStyle w:val="TableGrid1"/>
              <w:rPr>
                <w:sz w:val="22"/>
              </w:rPr>
            </w:pPr>
            <w:r>
              <w:rPr>
                <w:sz w:val="22"/>
              </w:rPr>
              <w:t>Treas – Chris VonGries  /  vongriestribe@mchsi.com</w:t>
            </w:r>
          </w:p>
        </w:tc>
        <w:tc>
          <w:tcPr>
            <w:tcW w:w="425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00000" w:rsidRDefault="00B4310A">
            <w:pPr>
              <w:pStyle w:val="TableGrid1"/>
            </w:pPr>
          </w:p>
        </w:tc>
      </w:tr>
    </w:tbl>
    <w:p w:rsidR="00000000" w:rsidRDefault="00B4310A">
      <w:pPr>
        <w:pStyle w:val="FreeForm"/>
        <w:rPr>
          <w:rFonts w:ascii="Times New Roman Bold" w:hAnsi="Times New Roman Bold"/>
          <w:sz w:val="28"/>
        </w:rPr>
      </w:pPr>
    </w:p>
    <w:p w:rsidR="00000000" w:rsidRDefault="00B4310A">
      <w:pPr>
        <w:pStyle w:val="heading2"/>
        <w:rPr>
          <w:sz w:val="28"/>
        </w:rPr>
      </w:pPr>
    </w:p>
    <w:p w:rsidR="00000000" w:rsidRDefault="00B4310A">
      <w:pPr>
        <w:pStyle w:val="heading2"/>
        <w:rPr>
          <w:sz w:val="28"/>
        </w:rPr>
      </w:pPr>
      <w:r>
        <w:rPr>
          <w:sz w:val="28"/>
        </w:rPr>
        <w:t xml:space="preserve">MVTC </w:t>
      </w:r>
      <w:r>
        <w:rPr>
          <w:sz w:val="28"/>
        </w:rPr>
        <w:t xml:space="preserve">Website:  </w:t>
      </w:r>
      <w:hyperlink r:id="rId7" w:history="1">
        <w:r>
          <w:rPr>
            <w:rStyle w:val="Hyperlink1"/>
            <w:sz w:val="28"/>
          </w:rPr>
          <w:t>www.eteamz.com/mvtc</w:t>
        </w:r>
      </w:hyperlink>
    </w:p>
    <w:p w:rsidR="00000000" w:rsidRDefault="00B4310A">
      <w:pPr>
        <w:pStyle w:val="FreeForm"/>
        <w:rPr>
          <w:sz w:val="28"/>
        </w:rPr>
      </w:pPr>
      <w:r>
        <w:br w:type="page"/>
      </w:r>
    </w:p>
    <w:p w:rsidR="00000000" w:rsidRDefault="00B4310A">
      <w:pPr>
        <w:pStyle w:val="heading2"/>
        <w:rPr>
          <w:sz w:val="28"/>
        </w:rPr>
      </w:pPr>
      <w:r>
        <w:rPr>
          <w:sz w:val="28"/>
        </w:rPr>
        <w:t>General Track Meet Information</w:t>
      </w:r>
    </w:p>
    <w:p w:rsidR="00000000" w:rsidRDefault="00B4310A"/>
    <w:p w:rsidR="00000000" w:rsidRDefault="00B4310A">
      <w:pPr>
        <w:numPr>
          <w:ilvl w:val="0"/>
          <w:numId w:val="2"/>
        </w:numPr>
        <w:ind w:hanging="360"/>
        <w:rPr>
          <w:sz w:val="22"/>
        </w:rPr>
      </w:pPr>
      <w:r>
        <w:rPr>
          <w:color w:val="C7292C"/>
          <w:sz w:val="22"/>
        </w:rPr>
        <w:t>MVTC competes in both AAU (Amateur Athletic Union) and USATF (USA Track &amp; Field Association) sanctioned track meets and in their National Junior Oly</w:t>
      </w:r>
      <w:r>
        <w:rPr>
          <w:color w:val="C7292C"/>
          <w:sz w:val="22"/>
        </w:rPr>
        <w:t xml:space="preserve">mpic series of track meets.  </w:t>
      </w:r>
    </w:p>
    <w:p w:rsidR="00000000" w:rsidRDefault="00B4310A">
      <w:pPr>
        <w:numPr>
          <w:ilvl w:val="0"/>
          <w:numId w:val="2"/>
        </w:numPr>
        <w:ind w:hanging="360"/>
        <w:rPr>
          <w:sz w:val="22"/>
        </w:rPr>
      </w:pPr>
      <w:r>
        <w:rPr>
          <w:rFonts w:ascii="Times New Roman Bold" w:hAnsi="Times New Roman Bold"/>
          <w:sz w:val="22"/>
        </w:rPr>
        <w:t>All</w:t>
      </w:r>
      <w:r>
        <w:rPr>
          <w:sz w:val="22"/>
        </w:rPr>
        <w:t xml:space="preserve"> athlete meet entry fees are paid from your MVTC registration fee.  The track club does not pay for spectator entry fees, meals, transportation &amp; lodging, if required.**</w:t>
      </w:r>
    </w:p>
    <w:p w:rsidR="00000000" w:rsidRDefault="00B4310A">
      <w:pPr>
        <w:numPr>
          <w:ilvl w:val="0"/>
          <w:numId w:val="2"/>
        </w:numPr>
        <w:ind w:hanging="360"/>
        <w:rPr>
          <w:sz w:val="22"/>
        </w:rPr>
      </w:pPr>
      <w:r>
        <w:rPr>
          <w:sz w:val="22"/>
        </w:rPr>
        <w:t>MVTC uniform is required for all track meets. A depos</w:t>
      </w:r>
      <w:r>
        <w:rPr>
          <w:sz w:val="22"/>
        </w:rPr>
        <w:t xml:space="preserve">it of $25 will be collected for uniforms. Check or cash deposit </w:t>
      </w:r>
      <w:r>
        <w:rPr>
          <w:sz w:val="22"/>
          <w:u w:val="single"/>
        </w:rPr>
        <w:t>will be returned</w:t>
      </w:r>
      <w:r>
        <w:rPr>
          <w:sz w:val="22"/>
        </w:rPr>
        <w:t xml:space="preserve"> when the uniform is returned to MVTC.  The MVTC T-shirts provided are yours to keep.</w:t>
      </w:r>
    </w:p>
    <w:p w:rsidR="00000000" w:rsidRDefault="00B4310A">
      <w:pPr>
        <w:numPr>
          <w:ilvl w:val="0"/>
          <w:numId w:val="2"/>
        </w:numPr>
        <w:ind w:hanging="360"/>
        <w:rPr>
          <w:sz w:val="22"/>
        </w:rPr>
      </w:pPr>
      <w:r>
        <w:rPr>
          <w:sz w:val="22"/>
        </w:rPr>
        <w:t xml:space="preserve">New to MVTC - We need a </w:t>
      </w:r>
      <w:r>
        <w:rPr>
          <w:rFonts w:ascii="Times New Roman Bold" w:hAnsi="Times New Roman Bold"/>
          <w:sz w:val="22"/>
          <w:u w:val="single"/>
        </w:rPr>
        <w:t>photocopy</w:t>
      </w:r>
      <w:r>
        <w:rPr>
          <w:sz w:val="22"/>
        </w:rPr>
        <w:t xml:space="preserve"> of your child’s </w:t>
      </w:r>
      <w:r>
        <w:rPr>
          <w:rFonts w:ascii="Times New Roman Bold" w:hAnsi="Times New Roman Bold"/>
          <w:sz w:val="22"/>
          <w:u w:val="single"/>
        </w:rPr>
        <w:t>STATE</w:t>
      </w:r>
      <w:r>
        <w:rPr>
          <w:sz w:val="22"/>
        </w:rPr>
        <w:t xml:space="preserve"> birth certificate with the complet</w:t>
      </w:r>
      <w:r>
        <w:rPr>
          <w:sz w:val="22"/>
        </w:rPr>
        <w:t xml:space="preserve">ed MVTC Registration form.  </w:t>
      </w:r>
      <w:r>
        <w:rPr>
          <w:rFonts w:ascii="Times New Roman Bold" w:hAnsi="Times New Roman Bold"/>
          <w:sz w:val="22"/>
        </w:rPr>
        <w:t>Birth certificate required PRIOR to attending any track meets</w:t>
      </w:r>
      <w:r>
        <w:rPr>
          <w:sz w:val="22"/>
        </w:rPr>
        <w:t>.  Returning athletes who provided a copy in a previous year do NOT need to submit another copy.</w:t>
      </w:r>
    </w:p>
    <w:p w:rsidR="00000000" w:rsidRDefault="00B4310A">
      <w:pPr>
        <w:numPr>
          <w:ilvl w:val="0"/>
          <w:numId w:val="2"/>
        </w:numPr>
        <w:ind w:hanging="360"/>
        <w:rPr>
          <w:sz w:val="22"/>
        </w:rPr>
      </w:pPr>
      <w:r>
        <w:rPr>
          <w:sz w:val="22"/>
        </w:rPr>
        <w:t>Athletes under 13 can compete in a maximum of 3 events (running or fie</w:t>
      </w:r>
      <w:r>
        <w:rPr>
          <w:sz w:val="22"/>
        </w:rPr>
        <w:t xml:space="preserve">ld events).  Athletes 13 &amp; over can compete in a maximum of 4 events. </w:t>
      </w:r>
    </w:p>
    <w:p w:rsidR="00000000" w:rsidRDefault="00B4310A">
      <w:pPr>
        <w:numPr>
          <w:ilvl w:val="0"/>
          <w:numId w:val="2"/>
        </w:numPr>
        <w:ind w:hanging="360"/>
        <w:rPr>
          <w:sz w:val="22"/>
        </w:rPr>
      </w:pPr>
      <w:r>
        <w:rPr>
          <w:sz w:val="22"/>
        </w:rPr>
        <w:t xml:space="preserve">MVTC members can meet at a common location and travel together to track meets outside the Quad Cities. </w:t>
      </w:r>
    </w:p>
    <w:p w:rsidR="00000000" w:rsidRDefault="00B4310A">
      <w:pPr>
        <w:numPr>
          <w:ilvl w:val="0"/>
          <w:numId w:val="2"/>
        </w:numPr>
        <w:ind w:hanging="360"/>
        <w:rPr>
          <w:sz w:val="22"/>
        </w:rPr>
      </w:pPr>
      <w:r>
        <w:rPr>
          <w:sz w:val="22"/>
        </w:rPr>
        <w:t xml:space="preserve">Bring sweats to meets.  Always take warmer clothes than you think necessary.  It </w:t>
      </w:r>
      <w:r>
        <w:rPr>
          <w:sz w:val="22"/>
        </w:rPr>
        <w:t>is easier to take off sweats than put on the sweats you didn’t bring!  You want to keep your muscles warm throughout the meet.</w:t>
      </w:r>
    </w:p>
    <w:p w:rsidR="00000000" w:rsidRDefault="00B4310A">
      <w:pPr>
        <w:numPr>
          <w:ilvl w:val="0"/>
          <w:numId w:val="2"/>
        </w:numPr>
        <w:ind w:hanging="360"/>
        <w:rPr>
          <w:sz w:val="22"/>
        </w:rPr>
      </w:pPr>
      <w:r>
        <w:rPr>
          <w:sz w:val="22"/>
        </w:rPr>
        <w:t>Food &amp; Drink – eat a normal breakfast.  At the meet limit to fruit, health bars and water to stay hydrated. Limit sports drinks i</w:t>
      </w:r>
      <w:r>
        <w:rPr>
          <w:sz w:val="22"/>
        </w:rPr>
        <w:t>ntake and only immediately after your event. Water should be the primary drink during the meet.</w:t>
      </w:r>
    </w:p>
    <w:p w:rsidR="00000000" w:rsidRDefault="00B4310A">
      <w:pPr>
        <w:numPr>
          <w:ilvl w:val="0"/>
          <w:numId w:val="2"/>
        </w:numPr>
        <w:ind w:hanging="360"/>
        <w:rPr>
          <w:sz w:val="22"/>
        </w:rPr>
      </w:pPr>
      <w:r>
        <w:rPr>
          <w:sz w:val="22"/>
        </w:rPr>
        <w:t>Relay teams – We will try to enter as many relays teams as possible at each meet for fun and athlete development.  We try to place the fastest athletes on the “</w:t>
      </w:r>
      <w:r>
        <w:rPr>
          <w:sz w:val="22"/>
        </w:rPr>
        <w:t>A” relay, next fastest on the “B” team, etc.</w:t>
      </w:r>
    </w:p>
    <w:p w:rsidR="00000000" w:rsidRDefault="00B4310A">
      <w:pPr>
        <w:numPr>
          <w:ilvl w:val="0"/>
          <w:numId w:val="2"/>
        </w:numPr>
        <w:ind w:hanging="360"/>
        <w:rPr>
          <w:sz w:val="22"/>
        </w:rPr>
      </w:pPr>
      <w:r>
        <w:rPr>
          <w:sz w:val="22"/>
        </w:rPr>
        <w:t xml:space="preserve">Check the MVTC web site for the latest news and meet information -  </w:t>
      </w:r>
      <w:r>
        <w:rPr>
          <w:rFonts w:ascii="Times New Roman Bold" w:hAnsi="Times New Roman Bold"/>
          <w:sz w:val="28"/>
        </w:rPr>
        <w:t>www.eteamz.com/mvtc</w:t>
      </w:r>
      <w:r>
        <w:rPr>
          <w:rFonts w:ascii="Times New Roman Bold" w:hAnsi="Times New Roman Bold"/>
          <w:sz w:val="22"/>
        </w:rPr>
        <w:t xml:space="preserve">  </w:t>
      </w:r>
    </w:p>
    <w:p w:rsidR="00000000" w:rsidRDefault="00B4310A">
      <w:pPr>
        <w:pStyle w:val="heading8"/>
        <w:jc w:val="center"/>
        <w:rPr>
          <w:sz w:val="40"/>
          <w:u w:val="single"/>
        </w:rPr>
      </w:pPr>
    </w:p>
    <w:p w:rsidR="00000000" w:rsidRDefault="00B4310A">
      <w:pPr>
        <w:pStyle w:val="heading8"/>
        <w:rPr>
          <w:u w:val="single"/>
        </w:rPr>
      </w:pPr>
      <w:r>
        <w:rPr>
          <w:u w:val="single"/>
        </w:rPr>
        <w:t>2013 AAU &amp; USATF National Junior Olympics Information</w:t>
      </w:r>
    </w:p>
    <w:p w:rsidR="00000000" w:rsidRDefault="00B4310A">
      <w:pPr>
        <w:rPr>
          <w:sz w:val="22"/>
        </w:rPr>
      </w:pPr>
    </w:p>
    <w:p w:rsidR="00000000" w:rsidRDefault="00B4310A">
      <w:pPr>
        <w:rPr>
          <w:sz w:val="22"/>
        </w:rPr>
      </w:pPr>
      <w:r>
        <w:rPr>
          <w:sz w:val="22"/>
        </w:rPr>
        <w:t>MVTC plans to compete as a team in the AAU Junior Olympics in the</w:t>
      </w:r>
      <w:r>
        <w:rPr>
          <w:sz w:val="22"/>
        </w:rPr>
        <w:t xml:space="preserve"> Detroit area, (July 28 to Aug 3). To compete at this competition individual athletes </w:t>
      </w:r>
      <w:r>
        <w:rPr>
          <w:rFonts w:ascii="Times New Roman Bold" w:hAnsi="Times New Roman Bold"/>
          <w:sz w:val="22"/>
          <w:u w:val="single"/>
        </w:rPr>
        <w:t>MUST</w:t>
      </w:r>
      <w:r>
        <w:rPr>
          <w:sz w:val="22"/>
        </w:rPr>
        <w:t xml:space="preserve"> compete &amp; qualify in the following series of meets. AAU Series:</w:t>
      </w:r>
    </w:p>
    <w:p w:rsidR="00000000" w:rsidRDefault="00B4310A">
      <w:pPr>
        <w:rPr>
          <w:sz w:val="22"/>
        </w:rPr>
      </w:pPr>
      <w:r>
        <w:rPr>
          <w:sz w:val="22"/>
        </w:rPr>
        <w:t>--- June 8 -- AAU District meet - Location: Williams Stadium, East HS, DesMoines- Top 8 advance</w:t>
      </w:r>
    </w:p>
    <w:p w:rsidR="00000000" w:rsidRDefault="00B4310A">
      <w:pPr>
        <w:rPr>
          <w:sz w:val="22"/>
        </w:rPr>
      </w:pPr>
      <w:r>
        <w:rPr>
          <w:sz w:val="22"/>
        </w:rPr>
        <w:t>--- J</w:t>
      </w:r>
      <w:r>
        <w:rPr>
          <w:sz w:val="22"/>
        </w:rPr>
        <w:t>une27-30 -- AAU National Qualifier - Location: Williams Stadium, East HS, DesMoines -Top 5 advance</w:t>
      </w:r>
    </w:p>
    <w:p w:rsidR="00000000" w:rsidRDefault="00B4310A">
      <w:pPr>
        <w:rPr>
          <w:sz w:val="22"/>
        </w:rPr>
      </w:pPr>
      <w:r>
        <w:rPr>
          <w:sz w:val="22"/>
        </w:rPr>
        <w:t xml:space="preserve">--- July 28-Aug 3 -- AAU Nationals – Location: Eastern Mich. Univ., </w:t>
      </w:r>
      <w:r>
        <w:rPr>
          <w:color w:val="262626"/>
          <w:sz w:val="22"/>
        </w:rPr>
        <w:t>Ypsilanti, Mich.</w:t>
      </w:r>
    </w:p>
    <w:p w:rsidR="00000000" w:rsidRDefault="00B4310A">
      <w:pPr>
        <w:rPr>
          <w:sz w:val="22"/>
        </w:rPr>
      </w:pPr>
    </w:p>
    <w:p w:rsidR="00000000" w:rsidRDefault="00B4310A">
      <w:pPr>
        <w:rPr>
          <w:sz w:val="22"/>
        </w:rPr>
      </w:pPr>
      <w:r>
        <w:rPr>
          <w:sz w:val="22"/>
        </w:rPr>
        <w:t>MVTC athletes will also compete at the USATF Iowa State Meet, and a ver</w:t>
      </w:r>
      <w:r>
        <w:rPr>
          <w:sz w:val="22"/>
        </w:rPr>
        <w:t>y limited group may compete beyond the state meet. USATF series schedule:</w:t>
      </w:r>
    </w:p>
    <w:p w:rsidR="00000000" w:rsidRDefault="00B4310A">
      <w:pPr>
        <w:rPr>
          <w:sz w:val="22"/>
        </w:rPr>
      </w:pPr>
      <w:r>
        <w:rPr>
          <w:sz w:val="22"/>
        </w:rPr>
        <w:t>--- June 15-16 -- USATF State Meet – Location: Iowa State University in Ames, IA</w:t>
      </w:r>
      <w:r>
        <w:rPr>
          <w:color w:val="1F1F1F"/>
        </w:rPr>
        <w:t xml:space="preserve">. </w:t>
      </w:r>
    </w:p>
    <w:p w:rsidR="00000000" w:rsidRDefault="00B4310A">
      <w:pPr>
        <w:rPr>
          <w:color w:val="1F1F1F"/>
          <w:sz w:val="22"/>
        </w:rPr>
      </w:pPr>
      <w:r>
        <w:rPr>
          <w:sz w:val="22"/>
        </w:rPr>
        <w:t xml:space="preserve">--- </w:t>
      </w:r>
      <w:r>
        <w:rPr>
          <w:color w:val="1F1F1F"/>
          <w:sz w:val="22"/>
        </w:rPr>
        <w:t>July 13-14 -- USATF Region Meet - Location: Northern State University in Aberdeen, SD.</w:t>
      </w:r>
    </w:p>
    <w:p w:rsidR="00000000" w:rsidRDefault="00B4310A">
      <w:pPr>
        <w:rPr>
          <w:color w:val="1F1F1F"/>
          <w:sz w:val="22"/>
        </w:rPr>
      </w:pPr>
      <w:r>
        <w:rPr>
          <w:color w:val="1F1F1F"/>
          <w:sz w:val="22"/>
        </w:rPr>
        <w:t>--- July</w:t>
      </w:r>
      <w:r>
        <w:rPr>
          <w:color w:val="1F1F1F"/>
          <w:sz w:val="22"/>
        </w:rPr>
        <w:t xml:space="preserve"> 22-28 – USATF Nationals – Location: North Carolina A&amp;T University in Greensboro, NC.</w:t>
      </w:r>
    </w:p>
    <w:p w:rsidR="00000000" w:rsidRDefault="00B4310A">
      <w:pPr>
        <w:rPr>
          <w:color w:val="1F1F1F"/>
          <w:sz w:val="22"/>
        </w:rPr>
      </w:pPr>
    </w:p>
    <w:p w:rsidR="00000000" w:rsidRDefault="00B4310A">
      <w:pPr>
        <w:jc w:val="both"/>
        <w:rPr>
          <w:rFonts w:ascii="Times New Roman Bold" w:hAnsi="Times New Roman Bold"/>
          <w:color w:val="1F1F1F"/>
          <w:sz w:val="22"/>
        </w:rPr>
      </w:pPr>
      <w:r>
        <w:rPr>
          <w:rFonts w:ascii="Times New Roman Bold" w:hAnsi="Times New Roman Bold"/>
          <w:color w:val="1F1F1F"/>
          <w:sz w:val="22"/>
        </w:rPr>
        <w:t xml:space="preserve">SPECIAL NOTE: ALL OF THE ABOVE AAU &amp; USATF SERIES MEETS REQUIRE </w:t>
      </w:r>
    </w:p>
    <w:p w:rsidR="00000000" w:rsidRDefault="00B4310A">
      <w:pPr>
        <w:jc w:val="both"/>
        <w:rPr>
          <w:rFonts w:ascii="Times New Roman Bold" w:hAnsi="Times New Roman Bold"/>
          <w:sz w:val="22"/>
        </w:rPr>
      </w:pPr>
      <w:r>
        <w:rPr>
          <w:rFonts w:ascii="Times New Roman Bold" w:hAnsi="Times New Roman Bold"/>
          <w:color w:val="1F1F1F"/>
          <w:sz w:val="22"/>
        </w:rPr>
        <w:t>“</w:t>
      </w:r>
      <w:r>
        <w:rPr>
          <w:rFonts w:ascii="Times New Roman Bold" w:hAnsi="Times New Roman Bold"/>
          <w:color w:val="1F1F1F"/>
          <w:sz w:val="22"/>
          <w:u w:val="single"/>
        </w:rPr>
        <w:t>PRE-REGISTRATION</w:t>
      </w:r>
      <w:r>
        <w:rPr>
          <w:rFonts w:ascii="Times New Roman Bold" w:hAnsi="Times New Roman Bold"/>
          <w:color w:val="1F1F1F"/>
          <w:sz w:val="22"/>
        </w:rPr>
        <w:t>” AND “</w:t>
      </w:r>
      <w:r>
        <w:rPr>
          <w:rFonts w:ascii="Times New Roman Bold" w:hAnsi="Times New Roman Bold"/>
          <w:color w:val="1F1F1F"/>
          <w:sz w:val="22"/>
          <w:u w:val="single"/>
        </w:rPr>
        <w:t>PRE-PAYMENT</w:t>
      </w:r>
      <w:r>
        <w:rPr>
          <w:rFonts w:ascii="Times New Roman Bold" w:hAnsi="Times New Roman Bold"/>
          <w:color w:val="1F1F1F"/>
          <w:sz w:val="22"/>
        </w:rPr>
        <w:t xml:space="preserve">”  </w:t>
      </w:r>
    </w:p>
    <w:p w:rsidR="00000000" w:rsidRDefault="00B4310A">
      <w:pPr>
        <w:rPr>
          <w:sz w:val="22"/>
        </w:rPr>
      </w:pPr>
    </w:p>
    <w:p w:rsidR="00000000" w:rsidRDefault="00B4310A">
      <w:pPr>
        <w:rPr>
          <w:rFonts w:ascii="Times New Roman Bold" w:hAnsi="Times New Roman Bold"/>
          <w:sz w:val="22"/>
        </w:rPr>
      </w:pPr>
      <w:r>
        <w:rPr>
          <w:rFonts w:ascii="Times New Roman Bold" w:hAnsi="Times New Roman Bold"/>
          <w:sz w:val="22"/>
        </w:rPr>
        <w:t>NOTE: ATHLETES WHO INTEND TO TRY AND QUALIFY FOR NATIONAL JUNIOR</w:t>
      </w:r>
      <w:r>
        <w:rPr>
          <w:rFonts w:ascii="Times New Roman Bold" w:hAnsi="Times New Roman Bold"/>
          <w:sz w:val="22"/>
        </w:rPr>
        <w:t xml:space="preserve"> OLYMPICS MUST  PRACTICE </w:t>
      </w:r>
      <w:r>
        <w:rPr>
          <w:rFonts w:ascii="Times New Roman Bold" w:hAnsi="Times New Roman Bold"/>
          <w:sz w:val="22"/>
          <w:u w:val="single"/>
        </w:rPr>
        <w:t>NOT LESS THAN</w:t>
      </w:r>
      <w:r>
        <w:rPr>
          <w:rFonts w:ascii="Times New Roman Bold" w:hAnsi="Times New Roman Bold"/>
          <w:sz w:val="22"/>
        </w:rPr>
        <w:t xml:space="preserve"> THREE DAYS PER WEEK - JUNE THRU JULY.</w:t>
      </w:r>
    </w:p>
    <w:p w:rsidR="00000000" w:rsidRDefault="00B4310A">
      <w:pPr>
        <w:rPr>
          <w:sz w:val="22"/>
        </w:rPr>
      </w:pPr>
    </w:p>
    <w:p w:rsidR="00000000" w:rsidRDefault="00B4310A">
      <w:pPr>
        <w:rPr>
          <w:sz w:val="22"/>
        </w:rPr>
      </w:pPr>
    </w:p>
    <w:p w:rsidR="00000000" w:rsidRDefault="00B4310A">
      <w:pPr>
        <w:rPr>
          <w:sz w:val="22"/>
        </w:rPr>
      </w:pPr>
    </w:p>
    <w:p w:rsidR="00000000" w:rsidRDefault="00B4310A">
      <w:pPr>
        <w:rPr>
          <w:rFonts w:ascii="Times New Roman Bold" w:hAnsi="Times New Roman Bold"/>
          <w:sz w:val="32"/>
        </w:rPr>
      </w:pPr>
      <w:r>
        <w:rPr>
          <w:rFonts w:ascii="Times New Roman Bold" w:hAnsi="Times New Roman Bold"/>
          <w:sz w:val="32"/>
        </w:rPr>
        <w:t>AAU &amp; USATF COMPETITION CATEGORIES:</w:t>
      </w:r>
    </w:p>
    <w:p w:rsidR="00000000" w:rsidRDefault="00B4310A">
      <w:pPr>
        <w:rPr>
          <w:sz w:val="22"/>
        </w:rPr>
      </w:pPr>
    </w:p>
    <w:p w:rsidR="00000000" w:rsidRDefault="00B4310A">
      <w:pPr>
        <w:rPr>
          <w:sz w:val="22"/>
        </w:rPr>
      </w:pPr>
      <w:r>
        <w:rPr>
          <w:sz w:val="22"/>
        </w:rPr>
        <w:t>Competition categories are based on an athlete’s age, AS OF DEC 31, not their grade level in school.  The age group your child will compete</w:t>
      </w:r>
      <w:r>
        <w:rPr>
          <w:sz w:val="22"/>
        </w:rPr>
        <w:t xml:space="preserve"> in is based on the year he/she was born.  The Age Divisions for AAU and USATF are shown below.  </w:t>
      </w:r>
    </w:p>
    <w:p w:rsidR="00000000" w:rsidRDefault="00B4310A">
      <w:pPr>
        <w:rPr>
          <w:sz w:val="22"/>
        </w:rPr>
      </w:pPr>
    </w:p>
    <w:tbl>
      <w:tblPr>
        <w:tblW w:w="0" w:type="auto"/>
        <w:tblInd w:w="5" w:type="dxa"/>
        <w:shd w:val="clear" w:color="auto" w:fill="FFFFFF"/>
        <w:tblLayout w:type="fixed"/>
        <w:tblLook w:val="0000"/>
      </w:tblPr>
      <w:tblGrid>
        <w:gridCol w:w="2128"/>
        <w:gridCol w:w="2286"/>
        <w:gridCol w:w="439"/>
        <w:gridCol w:w="2198"/>
        <w:gridCol w:w="2585"/>
      </w:tblGrid>
      <w:tr w:rsidR="00000000">
        <w:trPr>
          <w:cantSplit/>
          <w:trHeight w:val="31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rPr>
                <w:rFonts w:ascii="Times New Roman Bold" w:hAnsi="Times New Roman Bold"/>
                <w:u w:val="single"/>
              </w:rPr>
            </w:pPr>
            <w:r>
              <w:rPr>
                <w:rFonts w:ascii="Times New Roman Bold" w:hAnsi="Times New Roman Bold"/>
                <w:u w:val="single"/>
              </w:rPr>
              <w:t>AAU Age Divisions</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rFonts w:ascii="Times New Roman Bold" w:hAnsi="Times New Roman Bold"/>
              </w:rPr>
            </w:pPr>
            <w:r>
              <w:rPr>
                <w:rFonts w:ascii="Times New Roman Bold" w:hAnsi="Times New Roman Bold"/>
                <w:u w:val="single"/>
              </w:rPr>
              <w:t>Max Age</w:t>
            </w:r>
            <w:r>
              <w:rPr>
                <w:rFonts w:ascii="Times New Roman Bold" w:hAnsi="Times New Roman Bold"/>
              </w:rPr>
              <w:t xml:space="preserve"> (on 31 Dec)</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rPr>
                <w:rFonts w:ascii="Times New Roman Bold" w:hAnsi="Times New Roman Bold"/>
              </w:rPr>
            </w:pPr>
            <w:r>
              <w:rPr>
                <w:rFonts w:ascii="Times New Roman Bold" w:hAnsi="Times New Roman Bold"/>
                <w:u w:val="single"/>
              </w:rPr>
              <w:t>USATF Age Divisions</w:t>
            </w:r>
            <w:r>
              <w:rPr>
                <w:rFonts w:ascii="Times New Roman Bold" w:hAnsi="Times New Roman Bold"/>
              </w:rPr>
              <w:t xml:space="preserve">      </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rFonts w:ascii="Times New Roman Bold" w:hAnsi="Times New Roman Bold"/>
              </w:rPr>
            </w:pPr>
            <w:r>
              <w:rPr>
                <w:rFonts w:ascii="Times New Roman Bold" w:hAnsi="Times New Roman Bold"/>
                <w:u w:val="single"/>
              </w:rPr>
              <w:t>Max Age</w:t>
            </w:r>
            <w:r>
              <w:rPr>
                <w:rFonts w:ascii="Times New Roman Bold" w:hAnsi="Times New Roman Bold"/>
              </w:rPr>
              <w:t xml:space="preserve"> (on 31 Dec)</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8 &amp; under</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8 &amp; under</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 xml:space="preserve">8 </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9</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9</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9-10</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10</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10</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10</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11-12</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12</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11</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11</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13-14</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14</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12</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12</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15-16</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16</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13</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13</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17-18</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 xml:space="preserve">   18*</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14</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14</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15-16</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16</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17-18</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 xml:space="preserve">  18*</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tc>
      </w:tr>
    </w:tbl>
    <w:p w:rsidR="00000000" w:rsidRDefault="00B4310A">
      <w:pPr>
        <w:pStyle w:val="FreeForm"/>
        <w:rPr>
          <w:sz w:val="22"/>
        </w:rPr>
      </w:pPr>
    </w:p>
    <w:p w:rsidR="00000000" w:rsidRDefault="00B4310A">
      <w:pPr>
        <w:rPr>
          <w:sz w:val="22"/>
        </w:rPr>
      </w:pPr>
      <w:r>
        <w:rPr>
          <w:sz w:val="22"/>
        </w:rPr>
        <w:t xml:space="preserve">* Athletes may compete in National Events if they do not turn 19 before the last scheduled day of the meet. </w:t>
      </w:r>
    </w:p>
    <w:p w:rsidR="00000000" w:rsidRDefault="00B4310A">
      <w:pPr>
        <w:rPr>
          <w:sz w:val="22"/>
        </w:rPr>
      </w:pPr>
    </w:p>
    <w:tbl>
      <w:tblPr>
        <w:tblW w:w="0" w:type="auto"/>
        <w:tblInd w:w="5" w:type="dxa"/>
        <w:shd w:val="clear" w:color="auto" w:fill="FFFFFF"/>
        <w:tblLayout w:type="fixed"/>
        <w:tblLook w:val="0000"/>
      </w:tblPr>
      <w:tblGrid>
        <w:gridCol w:w="2128"/>
        <w:gridCol w:w="2286"/>
        <w:gridCol w:w="439"/>
        <w:gridCol w:w="2198"/>
        <w:gridCol w:w="2585"/>
      </w:tblGrid>
      <w:tr w:rsidR="00000000">
        <w:trPr>
          <w:cantSplit/>
          <w:trHeight w:val="31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rPr>
                <w:sz w:val="20"/>
                <w:u w:val="single"/>
              </w:rPr>
            </w:pPr>
            <w:r>
              <w:rPr>
                <w:sz w:val="20"/>
                <w:u w:val="single"/>
              </w:rPr>
              <w:t>AAU Relays**</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rPr>
                <w:rFonts w:ascii="Times New Roman Bold" w:hAnsi="Times New Roman Bold"/>
              </w:rPr>
            </w:pPr>
            <w:r>
              <w:rPr>
                <w:rFonts w:ascii="Times New Roman Bold" w:hAnsi="Times New Roman Bold"/>
                <w:u w:val="single"/>
              </w:rPr>
              <w:t>Max Age</w:t>
            </w:r>
            <w:r>
              <w:rPr>
                <w:rFonts w:ascii="Times New Roman Bold" w:hAnsi="Times New Roman Bold"/>
              </w:rPr>
              <w:t xml:space="preserve"> (on 31 Dec)  </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rPr>
                <w:sz w:val="20"/>
                <w:u w:val="single"/>
              </w:rPr>
            </w:pPr>
            <w:r>
              <w:rPr>
                <w:sz w:val="20"/>
                <w:u w:val="single"/>
              </w:rPr>
              <w:t>USATF Relays**</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rPr>
                <w:rFonts w:ascii="Times New Roman Bold" w:hAnsi="Times New Roman Bold"/>
              </w:rPr>
            </w:pPr>
            <w:r>
              <w:rPr>
                <w:rFonts w:ascii="Times New Roman Bold" w:hAnsi="Times New Roman Bold"/>
                <w:u w:val="single"/>
              </w:rPr>
              <w:t>Max Age</w:t>
            </w:r>
            <w:r>
              <w:rPr>
                <w:rFonts w:ascii="Times New Roman Bold" w:hAnsi="Times New Roman Bold"/>
              </w:rPr>
              <w:t xml:space="preserve"> (on </w:t>
            </w:r>
            <w:r>
              <w:rPr>
                <w:rFonts w:ascii="Times New Roman Bold" w:hAnsi="Times New Roman Bold"/>
              </w:rPr>
              <w:t xml:space="preserve">31 Dec)  </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rPr>
                <w:rFonts w:ascii="Times New Roman" w:hAnsi="Times New Roman"/>
              </w:rPr>
            </w:pPr>
            <w:r>
              <w:rPr>
                <w:rFonts w:ascii="Times New Roman" w:hAnsi="Times New Roman"/>
              </w:rPr>
              <w:t xml:space="preserve">          8 &amp; Under***</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 xml:space="preserve">8 </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rPr>
                <w:rFonts w:ascii="Times New Roman" w:hAnsi="Times New Roman"/>
              </w:rPr>
            </w:pPr>
            <w:r>
              <w:rPr>
                <w:rFonts w:ascii="Times New Roman" w:hAnsi="Times New Roman"/>
              </w:rPr>
              <w:t xml:space="preserve">          8 &amp; Under****</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 xml:space="preserve">8 </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9-10</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10</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9-10</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10</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11-12</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12</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11-12</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12</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13-14</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14</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13-14</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14</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15-16</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16</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15-16</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16</w:t>
            </w:r>
          </w:p>
        </w:tc>
      </w:tr>
      <w:tr w:rsidR="00000000">
        <w:trPr>
          <w:cantSplit/>
          <w:trHeight w:val="330"/>
        </w:trPr>
        <w:tc>
          <w:tcPr>
            <w:tcW w:w="212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17-18</w:t>
            </w:r>
          </w:p>
        </w:tc>
        <w:tc>
          <w:tcPr>
            <w:tcW w:w="228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 xml:space="preserve">  18*</w:t>
            </w:r>
          </w:p>
        </w:tc>
        <w:tc>
          <w:tcPr>
            <w:tcW w:w="43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pPr>
          </w:p>
        </w:tc>
        <w:tc>
          <w:tcPr>
            <w:tcW w:w="219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jc w:val="center"/>
              <w:rPr>
                <w:sz w:val="22"/>
              </w:rPr>
            </w:pPr>
            <w:r>
              <w:rPr>
                <w:sz w:val="22"/>
              </w:rPr>
              <w:t>17-18</w:t>
            </w:r>
          </w:p>
        </w:tc>
        <w:tc>
          <w:tcPr>
            <w:tcW w:w="25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4"/>
              <w:jc w:val="center"/>
              <w:rPr>
                <w:rFonts w:ascii="Times New Roman" w:hAnsi="Times New Roman"/>
              </w:rPr>
            </w:pPr>
            <w:r>
              <w:rPr>
                <w:rFonts w:ascii="Times New Roman" w:hAnsi="Times New Roman"/>
              </w:rPr>
              <w:t xml:space="preserve">  18*</w:t>
            </w:r>
          </w:p>
        </w:tc>
      </w:tr>
    </w:tbl>
    <w:p w:rsidR="00000000" w:rsidRDefault="00B4310A">
      <w:pPr>
        <w:pStyle w:val="FreeForm"/>
        <w:rPr>
          <w:sz w:val="22"/>
        </w:rPr>
      </w:pPr>
    </w:p>
    <w:p w:rsidR="00000000" w:rsidRDefault="00B4310A">
      <w:pPr>
        <w:pStyle w:val="heading4"/>
        <w:rPr>
          <w:rFonts w:ascii="Times New Roman" w:hAnsi="Times New Roman"/>
        </w:rPr>
      </w:pPr>
      <w:r>
        <w:rPr>
          <w:rFonts w:ascii="Times New Roman" w:hAnsi="Times New Roman"/>
        </w:rPr>
        <w:t xml:space="preserve">** 4x100m, 4x400m and 4x800m Relays </w:t>
      </w:r>
    </w:p>
    <w:p w:rsidR="00000000" w:rsidRDefault="00B4310A">
      <w:pPr>
        <w:pStyle w:val="heading4"/>
        <w:rPr>
          <w:rFonts w:ascii="Times New Roman" w:hAnsi="Times New Roman"/>
        </w:rPr>
      </w:pPr>
      <w:r>
        <w:rPr>
          <w:rFonts w:ascii="Times New Roman" w:hAnsi="Times New Roman"/>
        </w:rPr>
        <w:t>*** AAU - 4x100 Relay only</w:t>
      </w:r>
    </w:p>
    <w:p w:rsidR="00000000" w:rsidRDefault="00B4310A">
      <w:pPr>
        <w:rPr>
          <w:sz w:val="22"/>
        </w:rPr>
      </w:pPr>
      <w:r>
        <w:rPr>
          <w:sz w:val="22"/>
        </w:rPr>
        <w:t>****USATF - 4x100 and</w:t>
      </w:r>
      <w:r>
        <w:rPr>
          <w:sz w:val="22"/>
        </w:rPr>
        <w:t xml:space="preserve"> 4x400 Relays</w:t>
      </w:r>
    </w:p>
    <w:p w:rsidR="00000000" w:rsidRDefault="00B4310A">
      <w:pPr>
        <w:rPr>
          <w:sz w:val="22"/>
        </w:rPr>
      </w:pPr>
    </w:p>
    <w:p w:rsidR="00000000" w:rsidRDefault="00B4310A">
      <w:pPr>
        <w:rPr>
          <w:sz w:val="22"/>
        </w:rPr>
      </w:pPr>
      <w:r>
        <w:rPr>
          <w:sz w:val="22"/>
        </w:rPr>
        <w:t xml:space="preserve">Athletes </w:t>
      </w:r>
      <w:r>
        <w:rPr>
          <w:rFonts w:ascii="Times New Roman Bold" w:hAnsi="Times New Roman Bold"/>
          <w:sz w:val="22"/>
        </w:rPr>
        <w:t>must</w:t>
      </w:r>
      <w:r>
        <w:rPr>
          <w:sz w:val="22"/>
        </w:rPr>
        <w:t xml:space="preserve"> run in their age group for all Individual and Relay team events.  An athlete </w:t>
      </w:r>
      <w:r>
        <w:rPr>
          <w:rFonts w:ascii="Times New Roman Bold" w:hAnsi="Times New Roman Bold"/>
          <w:sz w:val="22"/>
          <w:u w:val="single"/>
        </w:rPr>
        <w:t>cannot</w:t>
      </w:r>
      <w:r>
        <w:rPr>
          <w:sz w:val="22"/>
        </w:rPr>
        <w:t xml:space="preserve"> run in an older division, even for relay teams.  .</w:t>
      </w:r>
    </w:p>
    <w:p w:rsidR="00000000" w:rsidRDefault="00B4310A">
      <w:pPr>
        <w:rPr>
          <w:sz w:val="22"/>
        </w:rPr>
      </w:pPr>
    </w:p>
    <w:p w:rsidR="00000000" w:rsidRDefault="00B4310A">
      <w:pPr>
        <w:rPr>
          <w:sz w:val="22"/>
        </w:rPr>
      </w:pPr>
      <w:r>
        <w:rPr>
          <w:sz w:val="22"/>
        </w:rPr>
        <w:t xml:space="preserve">Athletes 12 years old and younger can compete in a maximum of three events in a meet.  </w:t>
      </w:r>
    </w:p>
    <w:p w:rsidR="00000000" w:rsidRDefault="00B4310A">
      <w:pPr>
        <w:rPr>
          <w:sz w:val="22"/>
        </w:rPr>
      </w:pPr>
      <w:r>
        <w:rPr>
          <w:sz w:val="22"/>
        </w:rPr>
        <w:t>Ath</w:t>
      </w:r>
      <w:r>
        <w:rPr>
          <w:sz w:val="22"/>
        </w:rPr>
        <w:t>letes 13 years old and older can compete in a maximum of four events in a meet.</w:t>
      </w:r>
    </w:p>
    <w:p w:rsidR="00000000" w:rsidRDefault="00B4310A">
      <w:pPr>
        <w:pStyle w:val="heading6"/>
      </w:pPr>
    </w:p>
    <w:p w:rsidR="00000000" w:rsidRDefault="00B4310A">
      <w:pPr>
        <w:pStyle w:val="heading6"/>
      </w:pPr>
    </w:p>
    <w:p w:rsidR="00000000" w:rsidRDefault="00B4310A">
      <w:pPr>
        <w:pStyle w:val="BodyText21"/>
        <w:jc w:val="center"/>
      </w:pPr>
    </w:p>
    <w:p w:rsidR="00000000" w:rsidRDefault="00B4310A">
      <w:pPr>
        <w:pStyle w:val="BodyText21"/>
        <w:jc w:val="center"/>
      </w:pPr>
    </w:p>
    <w:p w:rsidR="00000000" w:rsidRDefault="00B4310A">
      <w:pPr>
        <w:pStyle w:val="BodyText21"/>
        <w:jc w:val="center"/>
      </w:pPr>
    </w:p>
    <w:p w:rsidR="00000000" w:rsidRDefault="00B4310A">
      <w:pPr>
        <w:pStyle w:val="BodyText21"/>
        <w:jc w:val="center"/>
      </w:pPr>
    </w:p>
    <w:p w:rsidR="00000000" w:rsidRDefault="00B4310A">
      <w:pPr>
        <w:pStyle w:val="BodyText21"/>
        <w:jc w:val="center"/>
      </w:pPr>
    </w:p>
    <w:p w:rsidR="00000000" w:rsidRDefault="00B4310A">
      <w:pPr>
        <w:pStyle w:val="FreeForm"/>
        <w:rPr>
          <w:sz w:val="24"/>
        </w:rPr>
      </w:pPr>
      <w:r>
        <w:br w:type="page"/>
      </w:r>
    </w:p>
    <w:p w:rsidR="00000000" w:rsidRDefault="00B4310A">
      <w:pPr>
        <w:pStyle w:val="heading1"/>
        <w:rPr>
          <w:sz w:val="44"/>
        </w:rPr>
      </w:pPr>
      <w:r>
        <w:rPr>
          <w:sz w:val="44"/>
        </w:rPr>
        <w:t>2013 MVTC MEET SCHEDULE</w:t>
      </w:r>
    </w:p>
    <w:p w:rsidR="00000000" w:rsidRDefault="00B4310A">
      <w:pPr>
        <w:jc w:val="center"/>
        <w:rPr>
          <w:sz w:val="24"/>
        </w:rPr>
      </w:pPr>
      <w:r>
        <w:rPr>
          <w:sz w:val="24"/>
        </w:rPr>
        <w:t xml:space="preserve">PLEASE check MVTC’s Website </w:t>
      </w:r>
      <w:hyperlink r:id="rId8" w:history="1">
        <w:r>
          <w:rPr>
            <w:rStyle w:val="Hyperlink1"/>
            <w:sz w:val="24"/>
          </w:rPr>
          <w:t>www.eteamz.com/mvtc</w:t>
        </w:r>
      </w:hyperlink>
      <w:r>
        <w:rPr>
          <w:sz w:val="24"/>
        </w:rPr>
        <w:t xml:space="preserve"> for Latest Information</w:t>
      </w:r>
    </w:p>
    <w:p w:rsidR="00000000" w:rsidRDefault="00B4310A">
      <w:pPr>
        <w:rPr>
          <w:sz w:val="24"/>
        </w:rPr>
      </w:pPr>
    </w:p>
    <w:p w:rsidR="00000000" w:rsidRDefault="00B4310A">
      <w:pPr>
        <w:pStyle w:val="FreeForm"/>
        <w:rPr>
          <w:sz w:val="24"/>
        </w:rPr>
        <w:sectPr w:rsidR="00000000">
          <w:headerReference w:type="even" r:id="rId9"/>
          <w:headerReference w:type="default" r:id="rId10"/>
          <w:footerReference w:type="even" r:id="rId11"/>
          <w:footerReference w:type="default" r:id="rId12"/>
          <w:pgSz w:w="12240" w:h="15840"/>
          <w:pgMar w:top="1710" w:right="1296" w:bottom="720" w:left="1296" w:header="720" w:footer="720" w:gutter="0"/>
          <w:cols w:space="720"/>
        </w:sectPr>
      </w:pPr>
    </w:p>
    <w:tbl>
      <w:tblPr>
        <w:tblW w:w="0" w:type="auto"/>
        <w:tblInd w:w="5" w:type="dxa"/>
        <w:shd w:val="clear" w:color="auto" w:fill="FFFFFF"/>
        <w:tblLayout w:type="fixed"/>
        <w:tblLook w:val="0000"/>
      </w:tblPr>
      <w:tblGrid>
        <w:gridCol w:w="1443"/>
        <w:gridCol w:w="1861"/>
        <w:gridCol w:w="2812"/>
        <w:gridCol w:w="4385"/>
      </w:tblGrid>
      <w:tr w:rsidR="00000000">
        <w:trPr>
          <w:cantSplit/>
          <w:trHeight w:val="358"/>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pPr>
            <w:r>
              <w:lastRenderedPageBreak/>
              <w:t>DATE</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pPr>
            <w:r>
              <w:t>MEET</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pPr>
            <w:r>
              <w:t>LOCATION</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pPr>
            <w:r>
              <w:t>INFORMA</w:t>
            </w:r>
            <w:r>
              <w:t>TION</w:t>
            </w:r>
          </w:p>
        </w:tc>
      </w:tr>
      <w:tr w:rsidR="00000000">
        <w:trPr>
          <w:cantSplit/>
          <w:trHeight w:val="34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w:hAnsi="Times New Roman"/>
                <w:sz w:val="22"/>
              </w:rPr>
            </w:pPr>
            <w:r>
              <w:rPr>
                <w:rFonts w:ascii="Times New Roman" w:hAnsi="Times New Roman"/>
                <w:sz w:val="22"/>
              </w:rPr>
              <w:t>Sat May 4</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USATF Qualifier</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TBD</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Open to all athletes.</w:t>
            </w:r>
          </w:p>
        </w:tc>
      </w:tr>
      <w:tr w:rsidR="00000000">
        <w:trPr>
          <w:cantSplit/>
          <w:trHeight w:val="48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w:hAnsi="Times New Roman"/>
                <w:sz w:val="22"/>
              </w:rPr>
            </w:pPr>
            <w:r>
              <w:rPr>
                <w:rFonts w:ascii="Times New Roman" w:hAnsi="Times New Roman"/>
                <w:sz w:val="22"/>
              </w:rPr>
              <w:t>Sat May 11</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USATF Qualifier</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Waukee High School (Excalibur)</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Open to all athletes.</w:t>
            </w:r>
          </w:p>
        </w:tc>
      </w:tr>
      <w:tr w:rsidR="00000000">
        <w:trPr>
          <w:cantSplit/>
          <w:trHeight w:val="34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w:hAnsi="Times New Roman"/>
                <w:sz w:val="22"/>
              </w:rPr>
            </w:pPr>
            <w:r>
              <w:rPr>
                <w:rFonts w:ascii="Times New Roman" w:hAnsi="Times New Roman"/>
                <w:sz w:val="22"/>
              </w:rPr>
              <w:t>Sat May 18</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USATF Qualifier</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TBD</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Open to all athletes.</w:t>
            </w:r>
          </w:p>
        </w:tc>
      </w:tr>
      <w:tr w:rsidR="00000000">
        <w:trPr>
          <w:cantSplit/>
          <w:trHeight w:val="34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w:hAnsi="Times New Roman"/>
                <w:sz w:val="22"/>
              </w:rPr>
            </w:pPr>
            <w:r>
              <w:rPr>
                <w:rFonts w:ascii="Times New Roman" w:hAnsi="Times New Roman"/>
                <w:sz w:val="22"/>
              </w:rPr>
              <w:t>Sun May 26</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USATF Qualifier</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Cedar Rapids</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Open to all athletes.</w:t>
            </w:r>
          </w:p>
        </w:tc>
      </w:tr>
      <w:tr w:rsidR="00000000">
        <w:trPr>
          <w:cantSplit/>
          <w:trHeight w:val="34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w:hAnsi="Times New Roman"/>
                <w:sz w:val="22"/>
              </w:rPr>
            </w:pPr>
            <w:r>
              <w:rPr>
                <w:rFonts w:ascii="Times New Roman" w:hAnsi="Times New Roman"/>
                <w:sz w:val="22"/>
              </w:rPr>
              <w:t>Sun Jun 2</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USATF Qualifier</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Bettendorf HS</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Open to all athletes.</w:t>
            </w:r>
          </w:p>
        </w:tc>
      </w:tr>
      <w:tr w:rsidR="00000000">
        <w:trPr>
          <w:cantSplit/>
          <w:trHeight w:val="48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w:hAnsi="Times New Roman"/>
                <w:sz w:val="22"/>
              </w:rPr>
            </w:pPr>
            <w:r>
              <w:rPr>
                <w:rFonts w:ascii="Times New Roman" w:hAnsi="Times New Roman"/>
                <w:sz w:val="22"/>
              </w:rPr>
              <w:t>Sun June 8</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AAU District</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East HS</w:t>
            </w:r>
          </w:p>
          <w:p w:rsidR="00000000" w:rsidRDefault="00B4310A">
            <w:pPr>
              <w:rPr>
                <w:sz w:val="22"/>
              </w:rPr>
            </w:pPr>
            <w:r>
              <w:rPr>
                <w:sz w:val="22"/>
              </w:rPr>
              <w:t>Des Moines, IA</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Top 8 qualify for AAU National Qualifier</w:t>
            </w:r>
          </w:p>
        </w:tc>
      </w:tr>
      <w:tr w:rsidR="00000000">
        <w:trPr>
          <w:cantSplit/>
          <w:trHeight w:val="48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w:hAnsi="Times New Roman"/>
                <w:sz w:val="22"/>
              </w:rPr>
            </w:pPr>
            <w:r>
              <w:rPr>
                <w:rFonts w:ascii="Times New Roman" w:hAnsi="Times New Roman"/>
                <w:sz w:val="22"/>
              </w:rPr>
              <w:t>Sat &amp; Sun  Jun 15 &amp; 16</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USATF State Jr. Olympics Meet</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Iowa State Univ.</w:t>
            </w:r>
          </w:p>
          <w:p w:rsidR="00000000" w:rsidRDefault="00B4310A">
            <w:pPr>
              <w:pStyle w:val="heading2"/>
              <w:rPr>
                <w:rFonts w:ascii="Times New Roman" w:hAnsi="Times New Roman"/>
                <w:sz w:val="22"/>
              </w:rPr>
            </w:pPr>
            <w:r>
              <w:rPr>
                <w:rFonts w:ascii="Times New Roman" w:hAnsi="Times New Roman"/>
                <w:sz w:val="22"/>
              </w:rPr>
              <w:t>Ames, IA</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w:hAnsi="Times New Roman"/>
                <w:sz w:val="22"/>
              </w:rPr>
            </w:pPr>
            <w:r>
              <w:rPr>
                <w:rFonts w:ascii="Times New Roman" w:hAnsi="Times New Roman"/>
                <w:sz w:val="22"/>
              </w:rPr>
              <w:t>Top 6 places (Top 3 rela</w:t>
            </w:r>
            <w:r>
              <w:rPr>
                <w:rFonts w:ascii="Times New Roman" w:hAnsi="Times New Roman"/>
                <w:sz w:val="22"/>
              </w:rPr>
              <w:t>ys) qualify for USATF Regional Meet Jul 13 &amp; 14</w:t>
            </w:r>
          </w:p>
        </w:tc>
      </w:tr>
      <w:tr w:rsidR="00000000">
        <w:trPr>
          <w:cantSplit/>
          <w:trHeight w:val="48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Italic" w:hAnsi="Times New Roman Italic"/>
                <w:sz w:val="22"/>
              </w:rPr>
            </w:pPr>
            <w:r>
              <w:rPr>
                <w:rFonts w:ascii="Times New Roman Italic" w:hAnsi="Times New Roman Italic"/>
                <w:sz w:val="22"/>
              </w:rPr>
              <w:t>Tue&amp; Wed</w:t>
            </w:r>
          </w:p>
          <w:p w:rsidR="00000000" w:rsidRDefault="00B4310A">
            <w:pPr>
              <w:rPr>
                <w:rFonts w:ascii="Times New Roman Italic" w:hAnsi="Times New Roman Italic"/>
                <w:sz w:val="22"/>
              </w:rPr>
            </w:pPr>
            <w:r>
              <w:rPr>
                <w:rFonts w:ascii="Times New Roman Italic" w:hAnsi="Times New Roman Italic"/>
                <w:sz w:val="22"/>
              </w:rPr>
              <w:t>Jun 25-26</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USATF World Youth T&amp;F Trials</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rPr>
                <w:rFonts w:ascii="Times New Roman Italic" w:hAnsi="Times New Roman Italic"/>
                <w:sz w:val="22"/>
              </w:rPr>
            </w:pPr>
            <w:r>
              <w:rPr>
                <w:rFonts w:ascii="Times New Roman Italic" w:hAnsi="Times New Roman Italic"/>
                <w:sz w:val="22"/>
              </w:rPr>
              <w:t>Edwardsville, IL</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Top 2 qualify for IAAF World Youth team.</w:t>
            </w:r>
          </w:p>
          <w:p w:rsidR="00000000" w:rsidRDefault="00B4310A">
            <w:pPr>
              <w:pStyle w:val="heading2"/>
              <w:rPr>
                <w:rFonts w:ascii="Times New Roman Italic" w:hAnsi="Times New Roman Italic"/>
                <w:sz w:val="22"/>
              </w:rPr>
            </w:pPr>
            <w:r>
              <w:rPr>
                <w:rFonts w:ascii="Times New Roman Italic" w:hAnsi="Times New Roman Italic"/>
                <w:sz w:val="22"/>
              </w:rPr>
              <w:t xml:space="preserve">IAAF World Youth Meet –Donetsk, Ukraine </w:t>
            </w:r>
          </w:p>
        </w:tc>
      </w:tr>
      <w:tr w:rsidR="00000000">
        <w:trPr>
          <w:cantSplit/>
          <w:trHeight w:val="48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Italic" w:hAnsi="Times New Roman Italic"/>
                <w:sz w:val="22"/>
              </w:rPr>
            </w:pPr>
            <w:r>
              <w:rPr>
                <w:rFonts w:ascii="Times New Roman Italic" w:hAnsi="Times New Roman Italic"/>
                <w:sz w:val="22"/>
              </w:rPr>
              <w:t>June 25-30</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USATF Youth Championships</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rPr>
                <w:rFonts w:ascii="Times New Roman Italic" w:hAnsi="Times New Roman Italic"/>
                <w:sz w:val="22"/>
              </w:rPr>
            </w:pPr>
            <w:r>
              <w:rPr>
                <w:rFonts w:ascii="Times New Roman Italic" w:hAnsi="Times New Roman Italic"/>
                <w:sz w:val="22"/>
              </w:rPr>
              <w:t>Edwardsville, IL</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Quali</w:t>
            </w:r>
            <w:r>
              <w:rPr>
                <w:rFonts w:ascii="Times New Roman Italic" w:hAnsi="Times New Roman Italic"/>
                <w:sz w:val="22"/>
              </w:rPr>
              <w:t>fication based upon athlete or relay team making USATF 2010 Standard.</w:t>
            </w:r>
          </w:p>
        </w:tc>
      </w:tr>
      <w:tr w:rsidR="00000000">
        <w:trPr>
          <w:cantSplit/>
          <w:trHeight w:val="48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Italic" w:hAnsi="Times New Roman Italic"/>
                <w:sz w:val="22"/>
              </w:rPr>
            </w:pPr>
            <w:r>
              <w:rPr>
                <w:rFonts w:ascii="Times New Roman Italic" w:hAnsi="Times New Roman Italic"/>
                <w:sz w:val="22"/>
              </w:rPr>
              <w:t>Sat &amp; Sun    Jun29-30</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AAU National Qualifier Meet</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East HS</w:t>
            </w:r>
          </w:p>
          <w:p w:rsidR="00000000" w:rsidRDefault="00B4310A">
            <w:pPr>
              <w:rPr>
                <w:rFonts w:ascii="Times New Roman Italic" w:hAnsi="Times New Roman Italic"/>
                <w:sz w:val="22"/>
              </w:rPr>
            </w:pPr>
            <w:r>
              <w:rPr>
                <w:rFonts w:ascii="Times New Roman Italic" w:hAnsi="Times New Roman Italic"/>
                <w:sz w:val="22"/>
              </w:rPr>
              <w:t>Des Moines, IA</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 xml:space="preserve">Qualification at AAU district meet.  Top 5 places qualify for AAU National Meet </w:t>
            </w:r>
          </w:p>
        </w:tc>
      </w:tr>
      <w:tr w:rsidR="00000000">
        <w:trPr>
          <w:cantSplit/>
          <w:trHeight w:val="48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Italic" w:hAnsi="Times New Roman Italic"/>
                <w:sz w:val="22"/>
              </w:rPr>
            </w:pPr>
            <w:r>
              <w:rPr>
                <w:rFonts w:ascii="Times New Roman Italic" w:hAnsi="Times New Roman Italic"/>
                <w:sz w:val="22"/>
              </w:rPr>
              <w:t xml:space="preserve">Sat &amp; Sun  </w:t>
            </w:r>
          </w:p>
          <w:p w:rsidR="00000000" w:rsidRDefault="00B4310A">
            <w:pPr>
              <w:pStyle w:val="heading3"/>
              <w:jc w:val="left"/>
              <w:rPr>
                <w:rFonts w:ascii="Times New Roman Italic" w:hAnsi="Times New Roman Italic"/>
                <w:sz w:val="22"/>
              </w:rPr>
            </w:pPr>
            <w:r>
              <w:rPr>
                <w:rFonts w:ascii="Times New Roman Italic" w:hAnsi="Times New Roman Italic"/>
                <w:sz w:val="22"/>
              </w:rPr>
              <w:t>Jul 13 &amp; 14</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 xml:space="preserve">USATF </w:t>
            </w:r>
            <w:r>
              <w:rPr>
                <w:rFonts w:ascii="Times New Roman Italic" w:hAnsi="Times New Roman Italic"/>
                <w:sz w:val="22"/>
              </w:rPr>
              <w:t>Regional Jr. Olympics Meet</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color w:val="1F1F1F"/>
                <w:sz w:val="22"/>
              </w:rPr>
            </w:pPr>
            <w:r>
              <w:rPr>
                <w:rFonts w:ascii="Times New Roman Italic" w:hAnsi="Times New Roman Italic"/>
                <w:color w:val="1F1F1F"/>
                <w:sz w:val="22"/>
              </w:rPr>
              <w:t>Northern State University Aberdeen, SD</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rPr>
                <w:rFonts w:ascii="Times New Roman Italic" w:hAnsi="Times New Roman Italic"/>
                <w:sz w:val="22"/>
              </w:rPr>
            </w:pPr>
            <w:r>
              <w:rPr>
                <w:rFonts w:ascii="Times New Roman Italic" w:hAnsi="Times New Roman Italic"/>
                <w:sz w:val="22"/>
              </w:rPr>
              <w:t>Qualification at USATF State Meet required. Top 5 places qualify for USATF National Meet</w:t>
            </w:r>
          </w:p>
        </w:tc>
      </w:tr>
      <w:tr w:rsidR="00000000">
        <w:trPr>
          <w:cantSplit/>
          <w:trHeight w:val="48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Italic" w:hAnsi="Times New Roman Italic"/>
                <w:sz w:val="22"/>
              </w:rPr>
            </w:pPr>
            <w:r>
              <w:rPr>
                <w:rFonts w:ascii="Times New Roman Italic" w:hAnsi="Times New Roman Italic"/>
                <w:sz w:val="22"/>
              </w:rPr>
              <w:t xml:space="preserve">Mon – Sun  </w:t>
            </w:r>
          </w:p>
          <w:p w:rsidR="00000000" w:rsidRDefault="00B4310A">
            <w:pPr>
              <w:rPr>
                <w:rFonts w:ascii="Times New Roman Italic" w:hAnsi="Times New Roman Italic"/>
                <w:sz w:val="22"/>
              </w:rPr>
            </w:pPr>
            <w:r>
              <w:rPr>
                <w:rFonts w:ascii="Times New Roman Italic" w:hAnsi="Times New Roman Italic"/>
                <w:sz w:val="22"/>
              </w:rPr>
              <w:t>Jul 22–28</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USATF National</w:t>
            </w:r>
          </w:p>
          <w:p w:rsidR="00000000" w:rsidRDefault="00B4310A">
            <w:pPr>
              <w:pStyle w:val="heading2"/>
              <w:jc w:val="center"/>
              <w:rPr>
                <w:rFonts w:ascii="Times New Roman Italic" w:hAnsi="Times New Roman Italic"/>
                <w:sz w:val="22"/>
              </w:rPr>
            </w:pPr>
            <w:r>
              <w:rPr>
                <w:rFonts w:ascii="Times New Roman Italic" w:hAnsi="Times New Roman Italic"/>
                <w:sz w:val="22"/>
              </w:rPr>
              <w:t>Jr. Olympic Games</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rPr>
                <w:rFonts w:ascii="Times New Roman Italic" w:hAnsi="Times New Roman Italic"/>
                <w:color w:val="1F1F1F"/>
                <w:sz w:val="22"/>
              </w:rPr>
            </w:pPr>
            <w:r>
              <w:rPr>
                <w:rFonts w:ascii="Times New Roman Italic" w:hAnsi="Times New Roman Italic"/>
                <w:color w:val="1F1F1F"/>
                <w:sz w:val="22"/>
              </w:rPr>
              <w:t>North Carolina A&amp;T Univ. Greensboro, NC.</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Qual</w:t>
            </w:r>
            <w:r>
              <w:rPr>
                <w:rFonts w:ascii="Times New Roman Italic" w:hAnsi="Times New Roman Italic"/>
                <w:sz w:val="22"/>
              </w:rPr>
              <w:t>ification at USATF State and Regional meets required.</w:t>
            </w:r>
          </w:p>
        </w:tc>
      </w:tr>
      <w:tr w:rsidR="00000000">
        <w:trPr>
          <w:cantSplit/>
          <w:trHeight w:val="480"/>
        </w:trPr>
        <w:tc>
          <w:tcPr>
            <w:tcW w:w="144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3"/>
              <w:jc w:val="left"/>
              <w:rPr>
                <w:rFonts w:ascii="Times New Roman Italic" w:hAnsi="Times New Roman Italic"/>
                <w:sz w:val="22"/>
              </w:rPr>
            </w:pPr>
            <w:r>
              <w:rPr>
                <w:rFonts w:ascii="Times New Roman Italic" w:hAnsi="Times New Roman Italic"/>
                <w:sz w:val="22"/>
              </w:rPr>
              <w:t>Sun – Sat  July 28-Aug 3</w:t>
            </w:r>
          </w:p>
        </w:tc>
        <w:tc>
          <w:tcPr>
            <w:tcW w:w="1861"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AAU National</w:t>
            </w:r>
          </w:p>
          <w:p w:rsidR="00000000" w:rsidRDefault="00B4310A">
            <w:pPr>
              <w:pStyle w:val="heading2"/>
              <w:jc w:val="center"/>
              <w:rPr>
                <w:rFonts w:ascii="Times New Roman Italic" w:hAnsi="Times New Roman Italic"/>
                <w:sz w:val="22"/>
              </w:rPr>
            </w:pPr>
            <w:r>
              <w:rPr>
                <w:rFonts w:ascii="Times New Roman Italic" w:hAnsi="Times New Roman Italic"/>
                <w:sz w:val="22"/>
              </w:rPr>
              <w:t>Jr. Olympic Games</w:t>
            </w:r>
          </w:p>
        </w:tc>
        <w:tc>
          <w:tcPr>
            <w:tcW w:w="281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rPr>
                <w:rFonts w:ascii="Times New Roman Italic" w:hAnsi="Times New Roman Italic"/>
                <w:sz w:val="22"/>
              </w:rPr>
            </w:pPr>
            <w:r>
              <w:rPr>
                <w:rFonts w:ascii="Times New Roman Italic" w:hAnsi="Times New Roman Italic"/>
                <w:sz w:val="22"/>
              </w:rPr>
              <w:t xml:space="preserve">Eastern Mich Univ, </w:t>
            </w:r>
          </w:p>
          <w:p w:rsidR="00000000" w:rsidRDefault="00B4310A">
            <w:pPr>
              <w:rPr>
                <w:rFonts w:ascii="Times New Roman Italic" w:hAnsi="Times New Roman Italic"/>
                <w:color w:val="262626"/>
                <w:sz w:val="22"/>
              </w:rPr>
            </w:pPr>
            <w:r>
              <w:rPr>
                <w:rFonts w:ascii="Times New Roman Italic" w:hAnsi="Times New Roman Italic"/>
                <w:color w:val="262626"/>
                <w:sz w:val="22"/>
              </w:rPr>
              <w:t>Ypsilanti, Mich.</w:t>
            </w:r>
          </w:p>
        </w:tc>
        <w:tc>
          <w:tcPr>
            <w:tcW w:w="438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00000" w:rsidRDefault="00B4310A">
            <w:pPr>
              <w:pStyle w:val="heading2"/>
              <w:rPr>
                <w:rFonts w:ascii="Times New Roman Italic" w:hAnsi="Times New Roman Italic"/>
                <w:sz w:val="22"/>
              </w:rPr>
            </w:pPr>
            <w:r>
              <w:rPr>
                <w:rFonts w:ascii="Times New Roman Italic" w:hAnsi="Times New Roman Italic"/>
                <w:sz w:val="22"/>
              </w:rPr>
              <w:t>Qualification at AAU District and National Qualifier meet required.</w:t>
            </w:r>
          </w:p>
        </w:tc>
      </w:tr>
    </w:tbl>
    <w:p w:rsidR="00000000" w:rsidRDefault="00B4310A">
      <w:pPr>
        <w:rPr>
          <w:rFonts w:ascii="Times New Roman Bold" w:hAnsi="Times New Roman Bold"/>
          <w:sz w:val="16"/>
        </w:rPr>
      </w:pPr>
    </w:p>
    <w:p w:rsidR="00000000" w:rsidRDefault="00B4310A">
      <w:pPr>
        <w:rPr>
          <w:rFonts w:ascii="Times New Roman Bold" w:hAnsi="Times New Roman Bold"/>
          <w:sz w:val="16"/>
        </w:rPr>
      </w:pPr>
    </w:p>
    <w:p w:rsidR="00000000" w:rsidRDefault="00B4310A">
      <w:pPr>
        <w:pStyle w:val="BodyText1"/>
      </w:pPr>
      <w:r>
        <w:t xml:space="preserve">Schedule Notes:  </w:t>
      </w:r>
    </w:p>
    <w:p w:rsidR="00000000" w:rsidRDefault="00B4310A">
      <w:pPr>
        <w:numPr>
          <w:ilvl w:val="0"/>
          <w:numId w:val="4"/>
        </w:numPr>
        <w:ind w:hanging="360"/>
      </w:pPr>
      <w:r>
        <w:t>Only meets (shown i</w:t>
      </w:r>
      <w:r>
        <w:t>n italics above - USATF Regional, USATF Nationals &amp; AAU Nationals) require qualification at a previous meet.</w:t>
      </w:r>
    </w:p>
    <w:p w:rsidR="00000000" w:rsidRDefault="00B4310A">
      <w:pPr>
        <w:numPr>
          <w:ilvl w:val="0"/>
          <w:numId w:val="4"/>
        </w:numPr>
        <w:ind w:hanging="360"/>
      </w:pPr>
      <w:r>
        <w:t>All athlete meet entry fees are paid by MVTC out of the initial MVTC Registration fees.</w:t>
      </w:r>
    </w:p>
    <w:p w:rsidR="00000000" w:rsidRDefault="00B4310A">
      <w:pPr>
        <w:numPr>
          <w:ilvl w:val="0"/>
          <w:numId w:val="4"/>
        </w:numPr>
        <w:ind w:hanging="360"/>
      </w:pPr>
      <w:r>
        <w:t>Coaches must know if you are attending the AAU District, an</w:t>
      </w:r>
      <w:r>
        <w:t>d USATF State meets by early June to register the athletes! These meets require pre-registration and payment by MVTC. Follow-on AAU and USATF meets also require pre-registration.</w:t>
      </w:r>
    </w:p>
    <w:p w:rsidR="00000000" w:rsidRDefault="00B4310A">
      <w:pPr>
        <w:numPr>
          <w:ilvl w:val="0"/>
          <w:numId w:val="4"/>
        </w:numPr>
        <w:ind w:hanging="360"/>
      </w:pPr>
      <w:r>
        <w:t>MVTC is planning to attend the AAU National meet in Detroit, MI area.  MVTC w</w:t>
      </w:r>
      <w:r>
        <w:t xml:space="preserve">ill not be attending the USATF National meet as a team. </w:t>
      </w:r>
    </w:p>
    <w:p w:rsidR="00000000" w:rsidRDefault="00B4310A">
      <w:pPr>
        <w:numPr>
          <w:ilvl w:val="0"/>
          <w:numId w:val="4"/>
        </w:numPr>
        <w:ind w:hanging="360"/>
      </w:pPr>
      <w:r>
        <w:t xml:space="preserve">Coaches need a copy of every athlete’s birth certificate.  </w:t>
      </w:r>
      <w:r>
        <w:rPr>
          <w:rFonts w:ascii="Times New Roman Bold" w:hAnsi="Times New Roman Bold"/>
        </w:rPr>
        <w:t>(NOTE: AAU and USATF do NOT accept Hospital forms</w:t>
      </w:r>
      <w:r>
        <w:t>.)</w:t>
      </w:r>
    </w:p>
    <w:p w:rsidR="00000000" w:rsidRDefault="00B4310A">
      <w:pPr>
        <w:numPr>
          <w:ilvl w:val="0"/>
          <w:numId w:val="4"/>
        </w:numPr>
        <w:ind w:hanging="360"/>
      </w:pPr>
      <w:r>
        <w:t>Contact the club contacts to answer any questions.</w:t>
      </w:r>
    </w:p>
    <w:p w:rsidR="00000000" w:rsidRDefault="00B4310A">
      <w:pPr>
        <w:rPr>
          <w:sz w:val="16"/>
        </w:rPr>
      </w:pPr>
    </w:p>
    <w:p w:rsidR="00000000" w:rsidRDefault="00B4310A">
      <w:pPr>
        <w:pStyle w:val="BodyTextIndent1"/>
      </w:pPr>
      <w:r>
        <w:t>Practice begins Mon, April 15th at t</w:t>
      </w:r>
      <w:r>
        <w:t>he Bettendorf HS.  (Senior High School athletes can begin practice when their track season is over.)  Practices are held Monday through Friday from 6:00 PM to 7:45 PM.  Field events, hurdles, starting blocks &amp; relay handoffs are only practiced on Tuesday &amp;</w:t>
      </w:r>
      <w:r>
        <w:t xml:space="preserve"> Thursday. Sat. practice is at 10am</w:t>
      </w:r>
    </w:p>
    <w:p w:rsidR="00000000" w:rsidRDefault="00B4310A">
      <w:pPr>
        <w:rPr>
          <w:rFonts w:ascii="Times New Roman Bold" w:hAnsi="Times New Roman Bold"/>
          <w:sz w:val="16"/>
        </w:rPr>
      </w:pPr>
    </w:p>
    <w:p w:rsidR="00000000" w:rsidRDefault="00B4310A">
      <w:r>
        <w:rPr>
          <w:rFonts w:ascii="Times New Roman Bold" w:hAnsi="Times New Roman Bold"/>
        </w:rPr>
        <w:t>IMPORTANT:</w:t>
      </w:r>
      <w:r>
        <w:t xml:space="preserve">  </w:t>
      </w:r>
      <w:r>
        <w:rPr>
          <w:rFonts w:ascii="Times New Roman Bold" w:hAnsi="Times New Roman Bold"/>
          <w:u w:val="single"/>
        </w:rPr>
        <w:t>Schedule is subject to change!</w:t>
      </w:r>
      <w:r>
        <w:t xml:space="preserve">  </w:t>
      </w:r>
    </w:p>
    <w:p w:rsidR="00B4310A" w:rsidRDefault="00B4310A">
      <w:pPr>
        <w:rPr>
          <w:rFonts w:eastAsia="Times New Roman"/>
          <w:color w:val="auto"/>
          <w:lang w:val="en-US" w:eastAsia="en-US"/>
        </w:rPr>
      </w:pPr>
      <w:r>
        <w:rPr>
          <w:rFonts w:ascii="Times New Roman Bold" w:hAnsi="Times New Roman Bold"/>
        </w:rPr>
        <w:t>Check the MVTC web site for latest information</w:t>
      </w:r>
      <w:r>
        <w:t xml:space="preserve"> - </w:t>
      </w:r>
      <w:r>
        <w:rPr>
          <w:rFonts w:ascii="Times New Roman Bold" w:hAnsi="Times New Roman Bold"/>
          <w:sz w:val="28"/>
        </w:rPr>
        <w:t>www.eteamz.com/mvtc</w:t>
      </w:r>
      <w:r>
        <w:t xml:space="preserve">  </w:t>
      </w:r>
    </w:p>
    <w:sectPr w:rsidR="00B4310A">
      <w:headerReference w:type="even" r:id="rId13"/>
      <w:headerReference w:type="default" r:id="rId14"/>
      <w:footerReference w:type="even" r:id="rId15"/>
      <w:footerReference w:type="default" r:id="rId16"/>
      <w:type w:val="continuous"/>
      <w:pgSz w:w="12240" w:h="15840"/>
      <w:pgMar w:top="1440" w:right="864" w:bottom="72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10A" w:rsidRDefault="00B4310A" w:rsidP="00F54512">
      <w:r>
        <w:separator/>
      </w:r>
    </w:p>
  </w:endnote>
  <w:endnote w:type="continuationSeparator" w:id="0">
    <w:p w:rsidR="00B4310A" w:rsidRDefault="00B4310A" w:rsidP="00F54512">
      <w:r>
        <w:continuationSeparator/>
      </w:r>
    </w:p>
  </w:endnote>
</w:endnotes>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charset w:val="00"/>
    <w:family w:val="roman"/>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roman"/>
    <w:pitch w:val="default"/>
    <w:sig w:usb0="00000000" w:usb1="00000000" w:usb2="00000000" w:usb3="00000000" w:csb0="00000000" w:csb1="00000000"/>
  </w:font>
  <w:font w:name="Times New Roman Bold Italic">
    <w:panose1 w:val="02020703060505090304"/>
    <w:charset w:val="00"/>
    <w:family w:val="roman"/>
    <w:pitch w:val="default"/>
    <w:sig w:usb0="00000000" w:usb1="00000000" w:usb2="00000000" w:usb3="00000000" w:csb0="00000000" w:csb1="00000000"/>
  </w:font>
  <w:font w:name="Times New Roman Italic">
    <w:panose1 w:val="02020503050405090304"/>
    <w:charset w:val="00"/>
    <w:family w:val="roman"/>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10A">
    <w:pPr>
      <w:pStyle w:val="footer"/>
    </w:pPr>
    <w:r>
      <w:t xml:space="preserve">Page | </w:t>
    </w:r>
    <w:r>
      <w:fldChar w:fldCharType="begin"/>
    </w:r>
    <w:r>
      <w:instrText xml:space="preserve"> PAGE </w:instrText>
    </w:r>
    <w:r>
      <w:fldChar w:fldCharType="separate"/>
    </w:r>
    <w:r w:rsidR="00D14534">
      <w:rPr>
        <w:noProof/>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10A">
    <w:pPr>
      <w:pStyle w:val="footer"/>
    </w:pPr>
    <w:r>
      <w:t xml:space="preserve">Page | </w:t>
    </w:r>
    <w:r>
      <w:fldChar w:fldCharType="begin"/>
    </w:r>
    <w:r>
      <w:instrText xml:space="preserve"> PAGE </w:instrText>
    </w:r>
    <w:r>
      <w:fldChar w:fldCharType="separate"/>
    </w:r>
    <w:r w:rsidR="00D14534">
      <w:rPr>
        <w:noProof/>
      </w:rPr>
      <w:t>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10A">
    <w:pPr>
      <w:pStyle w:val="footer"/>
    </w:pPr>
    <w:r>
      <w:t xml:space="preserve">Page | </w:t>
    </w:r>
    <w:r>
      <w:fldChar w:fldCharType="begin"/>
    </w:r>
    <w:r>
      <w:instrText xml:space="preserve"> PAGE </w:instrText>
    </w:r>
    <w:r>
      <w:fldChar w:fldCharType="separate"/>
    </w:r>
    <w:r>
      <w:t>1</w:t>
    </w:r>
    <w: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10A">
    <w:pPr>
      <w:pStyle w:val="footer"/>
    </w:pPr>
    <w:r>
      <w:t>Pa</w:t>
    </w:r>
    <w:r>
      <w:t xml:space="preserve">ge | </w:t>
    </w:r>
    <w:r>
      <w:fldChar w:fldCharType="begin"/>
    </w:r>
    <w:r>
      <w:instrText xml:space="preserve"> PAGE </w:instrText>
    </w:r>
    <w:r>
      <w:fldChar w:fldCharType="separate"/>
    </w:r>
    <w: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10A" w:rsidRDefault="00B4310A" w:rsidP="00F54512">
      <w:r>
        <w:separator/>
      </w:r>
    </w:p>
  </w:footnote>
  <w:footnote w:type="continuationSeparator" w:id="0">
    <w:p w:rsidR="00B4310A" w:rsidRDefault="00B4310A" w:rsidP="00F54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10A">
    <w:pPr>
      <w:pStyle w:val="header"/>
      <w:jc w:val="right"/>
      <w:rPr>
        <w:rFonts w:eastAsia="Times New Roman"/>
        <w:color w:val="auto"/>
        <w:lang w:val="en-US" w:eastAsia="en-US"/>
      </w:rPr>
    </w:pPr>
    <w:r>
      <w:t>Mar 2013</w:t>
    </w:r>
    <w:r>
      <w:rPr>
        <w:noProof/>
        <w:lang w:val="en-US" w:eastAsia="en-US"/>
      </w:rPr>
      <w:pict>
        <v:rect id="_x0000_s1026" style="position:absolute;left:0;text-align:left;margin-left:102.5pt;margin-top:35.4pt;width:352pt;height:62pt;z-index:-3;mso-position-horizontal-relative:page;mso-position-vertical-relative:page" coordsize="21600,21600" filled="f" stroked="f">
          <v:fill o:detectmouseclick="t"/>
          <v:stroke joinstyle="round"/>
          <v:path arrowok="t" o:connectlocs="10800,10800"/>
          <v:textbox inset="3pt,3pt,3pt,3pt">
            <w:txbxContent>
              <w:p w:rsidR="00000000" w:rsidRDefault="00B4310A">
                <w:pPr>
                  <w:jc w:val="center"/>
                  <w:rPr>
                    <w:rFonts w:eastAsia="Times New Roman"/>
                    <w:color w:val="auto"/>
                    <w:lang w:val="en-US" w:eastAsia="en-US"/>
                  </w:rPr>
                </w:pPr>
                <w:r>
                  <w:rPr>
                    <w:rFonts w:ascii="Lucida Grande" w:hAnsi="Lucida Grande"/>
                    <w:b/>
                    <w:sz w:val="48"/>
                  </w:rPr>
                  <w:t>Mississippi Valley Track Club</w:t>
                </w:r>
                <w:r>
                  <w:rPr>
                    <w:rFonts w:ascii="Lucida Grande" w:hAnsi="Lucida Grande"/>
                    <w:b/>
                    <w:sz w:val="48"/>
                  </w:rPr>
                  <w:cr/>
                </w:r>
              </w:p>
            </w:txbxContent>
          </v:textbox>
          <w10:wrap anchorx="page" anchory="pag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10A">
    <w:pPr>
      <w:pStyle w:val="header"/>
      <w:jc w:val="right"/>
      <w:rPr>
        <w:rFonts w:eastAsia="Times New Roman"/>
        <w:color w:val="auto"/>
        <w:lang w:val="en-US" w:eastAsia="en-US"/>
      </w:rPr>
    </w:pPr>
    <w:r>
      <w:t>Mar 2013</w:t>
    </w:r>
    <w:r>
      <w:rPr>
        <w:noProof/>
        <w:lang w:val="en-US" w:eastAsia="en-US"/>
      </w:rPr>
      <w:pict>
        <v:rect id="_x0000_s1025" style="position:absolute;left:0;text-align:left;margin-left:102.5pt;margin-top:35.4pt;width:352pt;height:62pt;z-index:-4;mso-position-horizontal-relative:page;mso-position-vertical-relative:page" coordsize="21600,21600" filled="f" stroked="f">
          <v:fill o:detectmouseclick="t"/>
          <v:stroke joinstyle="round"/>
          <v:path arrowok="t" o:connectlocs="10800,10800"/>
          <v:textbox inset="3pt,3pt,3pt,3pt">
            <w:txbxContent>
              <w:p w:rsidR="00000000" w:rsidRDefault="00B4310A">
                <w:pPr>
                  <w:jc w:val="center"/>
                  <w:rPr>
                    <w:rFonts w:eastAsia="Times New Roman"/>
                    <w:color w:val="auto"/>
                    <w:lang w:val="en-US" w:eastAsia="en-US"/>
                  </w:rPr>
                </w:pPr>
                <w:r>
                  <w:rPr>
                    <w:rFonts w:ascii="Lucida Grande" w:hAnsi="Lucida Grande"/>
                    <w:b/>
                    <w:sz w:val="48"/>
                  </w:rPr>
                  <w:t>Mississippi Valley Track Club</w:t>
                </w:r>
                <w:r>
                  <w:rPr>
                    <w:rFonts w:ascii="Lucida Grande" w:hAnsi="Lucida Grande"/>
                    <w:b/>
                    <w:sz w:val="48"/>
                  </w:rPr>
                  <w:cr/>
                </w:r>
              </w:p>
            </w:txbxContent>
          </v:textbox>
          <w10:wrap anchorx="page" anchory="page"/>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10A">
    <w:pPr>
      <w:pStyle w:val="header"/>
      <w:jc w:val="right"/>
      <w:rPr>
        <w:rFonts w:eastAsia="Times New Roman"/>
        <w:color w:val="auto"/>
        <w:lang w:val="en-US" w:eastAsia="en-US"/>
      </w:rPr>
    </w:pPr>
    <w:r>
      <w:t>Mar 2013</w:t>
    </w:r>
    <w:r>
      <w:rPr>
        <w:noProof/>
        <w:lang w:val="en-US" w:eastAsia="en-US"/>
      </w:rPr>
      <w:pict>
        <v:rect id="_x0000_s1028" style="position:absolute;left:0;text-align:left;margin-left:102.5pt;margin-top:35.4pt;width:352pt;height:62pt;z-index:-1;mso-position-horizontal-relative:page;mso-position-vertical-relative:page" coordsize="21600,21600" filled="f" stroked="f">
          <v:fill o:detectmouseclick="t"/>
          <v:stroke joinstyle="round"/>
          <v:path arrowok="t" o:connectlocs="10800,10800"/>
          <v:textbox inset="3pt,3pt,3pt,3pt">
            <w:txbxContent>
              <w:p w:rsidR="00000000" w:rsidRDefault="00B4310A">
                <w:pPr>
                  <w:jc w:val="center"/>
                  <w:rPr>
                    <w:rFonts w:eastAsia="Times New Roman"/>
                    <w:color w:val="auto"/>
                    <w:lang w:val="en-US" w:eastAsia="en-US"/>
                  </w:rPr>
                </w:pPr>
                <w:r>
                  <w:rPr>
                    <w:rFonts w:ascii="Lucida Grande" w:hAnsi="Lucida Grande"/>
                    <w:b/>
                    <w:sz w:val="48"/>
                  </w:rPr>
                  <w:t>Mississippi Valley Track Club</w:t>
                </w:r>
                <w:r>
                  <w:rPr>
                    <w:rFonts w:ascii="Lucida Grande" w:hAnsi="Lucida Grande"/>
                    <w:b/>
                    <w:sz w:val="48"/>
                  </w:rPr>
                  <w:cr/>
                </w:r>
              </w:p>
            </w:txbxContent>
          </v:textbox>
          <w10:wrap anchorx="page"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4310A">
    <w:pPr>
      <w:pStyle w:val="header"/>
      <w:jc w:val="right"/>
      <w:rPr>
        <w:rFonts w:eastAsia="Times New Roman"/>
        <w:color w:val="auto"/>
        <w:lang w:val="en-US" w:eastAsia="en-US"/>
      </w:rPr>
    </w:pPr>
    <w:r>
      <w:t>Mar 2013</w:t>
    </w:r>
    <w:r>
      <w:rPr>
        <w:noProof/>
        <w:lang w:val="en-US" w:eastAsia="en-US"/>
      </w:rPr>
      <w:pict>
        <v:rect id="_x0000_s1027" style="position:absolute;left:0;text-align:left;margin-left:102.5pt;margin-top:35.4pt;width:352pt;height:62pt;z-index:-2;mso-position-horizontal-relative:page;mso-position-vertical-relative:page" coordsize="21600,21600" filled="f" stroked="f">
          <v:fill o:detectmouseclick="t"/>
          <v:stroke joinstyle="round"/>
          <v:path arrowok="t" o:connectlocs="10800,10800"/>
          <v:textbox inset="3pt,3pt,3pt,3pt">
            <w:txbxContent>
              <w:p w:rsidR="00000000" w:rsidRDefault="00B4310A">
                <w:pPr>
                  <w:jc w:val="center"/>
                  <w:rPr>
                    <w:rFonts w:eastAsia="Times New Roman"/>
                    <w:color w:val="auto"/>
                    <w:lang w:val="en-US" w:eastAsia="en-US"/>
                  </w:rPr>
                </w:pPr>
                <w:r>
                  <w:rPr>
                    <w:rFonts w:ascii="Lucida Grande" w:hAnsi="Lucida Grande"/>
                    <w:b/>
                    <w:sz w:val="48"/>
                  </w:rPr>
                  <w:t>Mississippi Valley Track Club</w:t>
                </w:r>
                <w:r>
                  <w:rPr>
                    <w:rFonts w:ascii="Lucida Grande" w:hAnsi="Lucida Grande"/>
                    <w:b/>
                    <w:sz w:val="48"/>
                  </w:rPr>
                  <w:cr/>
                </w:r>
              </w:p>
            </w:txbxContent>
          </v:textbox>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2">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3">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4">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5">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6">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7">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lvl w:ilvl="8">
      <w:start w:val="1"/>
      <w:numFmt w:val="bullet"/>
      <w:lvlText w:val="¨"/>
      <w:lvlJc w:val="left"/>
      <w:pPr>
        <w:tabs>
          <w:tab w:val="num" w:pos="360"/>
        </w:tabs>
        <w:ind w:left="360" w:firstLine="0"/>
      </w:pPr>
      <w:rPr>
        <w:rFonts w:ascii="Lucida Grande" w:eastAsia="ヒラギノ角ゴ Pro W3" w:hAnsi="Symbol" w:hint="default"/>
        <w:color w:val="000000"/>
        <w:position w:val="0"/>
        <w:sz w:val="20"/>
      </w:rPr>
    </w:lvl>
  </w:abstractNum>
  <w:abstractNum w:abstractNumId="1">
    <w:nsid w:val="00000002"/>
    <w:multiLevelType w:val="multilevel"/>
    <w:tmpl w:val="894EE874"/>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2">
    <w:nsid w:val="00000003"/>
    <w:multiLevelType w:val="multilevel"/>
    <w:tmpl w:val="894EE875"/>
    <w:lvl w:ilvl="0">
      <w:start w:val="1"/>
      <w:numFmt w:val="decimal"/>
      <w:isLgl/>
      <w:lvlText w:val="%1."/>
      <w:lvlJc w:val="left"/>
      <w:pPr>
        <w:tabs>
          <w:tab w:val="num" w:pos="360"/>
        </w:tabs>
        <w:ind w:left="360" w:firstLine="0"/>
      </w:pPr>
      <w:rPr>
        <w:rFonts w:hint="default"/>
        <w:color w:val="000000"/>
        <w:position w:val="0"/>
        <w:sz w:val="20"/>
      </w:rPr>
    </w:lvl>
    <w:lvl w:ilvl="1">
      <w:start w:val="1"/>
      <w:numFmt w:val="decimal"/>
      <w:isLgl/>
      <w:lvlText w:val="%1."/>
      <w:lvlJc w:val="left"/>
      <w:pPr>
        <w:tabs>
          <w:tab w:val="num" w:pos="360"/>
        </w:tabs>
        <w:ind w:left="360" w:firstLine="0"/>
      </w:pPr>
      <w:rPr>
        <w:rFonts w:hint="default"/>
        <w:color w:val="000000"/>
        <w:position w:val="0"/>
        <w:sz w:val="20"/>
      </w:rPr>
    </w:lvl>
    <w:lvl w:ilvl="2">
      <w:start w:val="1"/>
      <w:numFmt w:val="bullet"/>
      <w:lvlText w:val=""/>
      <w:lvlJc w:val="left"/>
      <w:pPr>
        <w:tabs>
          <w:tab w:val="num" w:pos="360"/>
        </w:tabs>
        <w:ind w:left="360" w:firstLine="0"/>
      </w:pPr>
      <w:rPr>
        <w:rFonts w:hint="default"/>
        <w:color w:val="000000"/>
        <w:position w:val="0"/>
        <w:sz w:val="20"/>
      </w:rPr>
    </w:lvl>
    <w:lvl w:ilvl="3">
      <w:start w:val="1"/>
      <w:numFmt w:val="bullet"/>
      <w:lvlText w:val=""/>
      <w:lvlJc w:val="left"/>
      <w:pPr>
        <w:tabs>
          <w:tab w:val="num" w:pos="360"/>
        </w:tabs>
        <w:ind w:left="360" w:firstLine="0"/>
      </w:pPr>
      <w:rPr>
        <w:rFonts w:hint="default"/>
        <w:color w:val="000000"/>
        <w:position w:val="0"/>
        <w:sz w:val="20"/>
      </w:rPr>
    </w:lvl>
    <w:lvl w:ilvl="4">
      <w:start w:val="1"/>
      <w:numFmt w:val="bullet"/>
      <w:lvlText w:val=""/>
      <w:lvlJc w:val="left"/>
      <w:pPr>
        <w:tabs>
          <w:tab w:val="num" w:pos="360"/>
        </w:tabs>
        <w:ind w:left="360" w:firstLine="0"/>
      </w:pPr>
      <w:rPr>
        <w:rFonts w:hint="default"/>
        <w:color w:val="000000"/>
        <w:position w:val="0"/>
        <w:sz w:val="20"/>
      </w:rPr>
    </w:lvl>
    <w:lvl w:ilvl="5">
      <w:start w:val="1"/>
      <w:numFmt w:val="bullet"/>
      <w:lvlText w:val=""/>
      <w:lvlJc w:val="left"/>
      <w:pPr>
        <w:tabs>
          <w:tab w:val="num" w:pos="360"/>
        </w:tabs>
        <w:ind w:left="360" w:firstLine="0"/>
      </w:pPr>
      <w:rPr>
        <w:rFonts w:hint="default"/>
        <w:color w:val="000000"/>
        <w:position w:val="0"/>
        <w:sz w:val="20"/>
      </w:rPr>
    </w:lvl>
    <w:lvl w:ilvl="6">
      <w:start w:val="1"/>
      <w:numFmt w:val="bullet"/>
      <w:lvlText w:val=""/>
      <w:lvlJc w:val="left"/>
      <w:pPr>
        <w:tabs>
          <w:tab w:val="num" w:pos="360"/>
        </w:tabs>
        <w:ind w:left="360" w:firstLine="0"/>
      </w:pPr>
      <w:rPr>
        <w:rFonts w:hint="default"/>
        <w:color w:val="000000"/>
        <w:position w:val="0"/>
        <w:sz w:val="20"/>
      </w:rPr>
    </w:lvl>
    <w:lvl w:ilvl="7">
      <w:start w:val="1"/>
      <w:numFmt w:val="bullet"/>
      <w:lvlText w:val=""/>
      <w:lvlJc w:val="left"/>
      <w:pPr>
        <w:tabs>
          <w:tab w:val="num" w:pos="360"/>
        </w:tabs>
        <w:ind w:left="360" w:firstLine="0"/>
      </w:pPr>
      <w:rPr>
        <w:rFonts w:hint="default"/>
        <w:color w:val="000000"/>
        <w:position w:val="0"/>
        <w:sz w:val="20"/>
      </w:rPr>
    </w:lvl>
    <w:lvl w:ilvl="8">
      <w:start w:val="1"/>
      <w:numFmt w:val="bullet"/>
      <w:lvlText w:val=""/>
      <w:lvlJc w:val="left"/>
      <w:pPr>
        <w:tabs>
          <w:tab w:val="num" w:pos="360"/>
        </w:tabs>
        <w:ind w:left="360" w:firstLine="0"/>
      </w:pPr>
      <w:rPr>
        <w:rFonts w:hint="default"/>
        <w:color w:val="000000"/>
        <w:position w:val="0"/>
        <w:sz w:val="20"/>
      </w:rPr>
    </w:lvl>
  </w:abstractNum>
  <w:abstractNum w:abstractNumId="3">
    <w:nsid w:val="00000004"/>
    <w:multiLevelType w:val="multilevel"/>
    <w:tmpl w:val="894EE876"/>
    <w:numStyleLink w:val="List31"/>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14534"/>
    <w:rsid w:val="00B4310A"/>
    <w:rsid w:val="00D1453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er">
    <w:name w:val="header"/>
    <w:pPr>
      <w:tabs>
        <w:tab w:val="center" w:pos="4320"/>
        <w:tab w:val="right" w:pos="8640"/>
      </w:tabs>
    </w:pPr>
    <w:rPr>
      <w:rFonts w:eastAsia="ヒラギノ角ゴ Pro W3"/>
      <w:color w:val="000000"/>
    </w:rPr>
  </w:style>
  <w:style w:type="paragraph" w:customStyle="1" w:styleId="footer">
    <w:name w:val="footer"/>
    <w:pPr>
      <w:tabs>
        <w:tab w:val="center" w:pos="4320"/>
        <w:tab w:val="right" w:pos="8640"/>
      </w:tabs>
    </w:pPr>
    <w:rPr>
      <w:rFonts w:eastAsia="ヒラギノ角ゴ Pro W3"/>
      <w:color w:val="000000"/>
    </w:rPr>
  </w:style>
  <w:style w:type="paragraph" w:customStyle="1" w:styleId="heading2">
    <w:name w:val="heading 2"/>
    <w:next w:val="Normal"/>
    <w:autoRedefine/>
    <w:pPr>
      <w:keepNext/>
      <w:outlineLvl w:val="1"/>
    </w:pPr>
    <w:rPr>
      <w:rFonts w:ascii="Times New Roman Bold" w:eastAsia="ヒラギノ角ゴ Pro W3" w:hAnsi="Times New Roman Bold"/>
      <w:color w:val="000000"/>
      <w:sz w:val="24"/>
    </w:rPr>
  </w:style>
  <w:style w:type="paragraph" w:customStyle="1" w:styleId="TableGrid1">
    <w:name w:val="Table Grid1"/>
    <w:autoRedefine/>
    <w:rPr>
      <w:rFonts w:eastAsia="ヒラギノ角ゴ Pro W3"/>
      <w:color w:val="000000"/>
    </w:rPr>
  </w:style>
  <w:style w:type="paragraph" w:customStyle="1" w:styleId="FreeForm">
    <w:name w:val="Free Form"/>
    <w:rPr>
      <w:rFonts w:eastAsia="ヒラギノ角ゴ Pro W3"/>
      <w:color w:val="000000"/>
    </w:rPr>
  </w:style>
  <w:style w:type="character" w:customStyle="1" w:styleId="Hyperlink1">
    <w:name w:val="Hyperlink1"/>
    <w:rPr>
      <w:color w:val="0000FF"/>
      <w:sz w:val="20"/>
      <w:u w:val="single"/>
    </w:rPr>
  </w:style>
  <w:style w:type="paragraph" w:customStyle="1" w:styleId="heading8">
    <w:name w:val="heading 8"/>
    <w:next w:val="Normal"/>
    <w:pPr>
      <w:keepNext/>
      <w:outlineLvl w:val="7"/>
    </w:pPr>
    <w:rPr>
      <w:rFonts w:ascii="Times New Roman Bold" w:eastAsia="ヒラギノ角ゴ Pro W3" w:hAnsi="Times New Roman Bold"/>
      <w:color w:val="000000"/>
      <w:sz w:val="28"/>
    </w:rPr>
  </w:style>
  <w:style w:type="paragraph" w:customStyle="1" w:styleId="heading4">
    <w:name w:val="heading 4"/>
    <w:next w:val="Normal"/>
    <w:pPr>
      <w:keepNext/>
      <w:outlineLvl w:val="3"/>
    </w:pPr>
    <w:rPr>
      <w:rFonts w:ascii="Times New Roman Bold" w:eastAsia="ヒラギノ角ゴ Pro W3" w:hAnsi="Times New Roman Bold"/>
      <w:color w:val="000000"/>
      <w:sz w:val="22"/>
    </w:rPr>
  </w:style>
  <w:style w:type="paragraph" w:customStyle="1" w:styleId="heading6">
    <w:name w:val="heading 6"/>
    <w:next w:val="Normal"/>
    <w:pPr>
      <w:keepNext/>
      <w:outlineLvl w:val="5"/>
    </w:pPr>
    <w:rPr>
      <w:rFonts w:ascii="Times New Roman Bold" w:eastAsia="ヒラギノ角ゴ Pro W3" w:hAnsi="Times New Roman Bold"/>
      <w:color w:val="000000"/>
      <w:sz w:val="22"/>
      <w:u w:val="single"/>
    </w:rPr>
  </w:style>
  <w:style w:type="paragraph" w:customStyle="1" w:styleId="BodyText21">
    <w:name w:val="Body Text 21"/>
    <w:rPr>
      <w:rFonts w:eastAsia="ヒラギノ角ゴ Pro W3"/>
      <w:color w:val="000000"/>
      <w:sz w:val="24"/>
    </w:rPr>
  </w:style>
  <w:style w:type="paragraph" w:customStyle="1" w:styleId="heading1">
    <w:name w:val="heading 1"/>
    <w:next w:val="Normal"/>
    <w:pPr>
      <w:keepNext/>
      <w:jc w:val="center"/>
      <w:outlineLvl w:val="0"/>
    </w:pPr>
    <w:rPr>
      <w:rFonts w:ascii="Times New Roman Bold" w:eastAsia="ヒラギノ角ゴ Pro W3" w:hAnsi="Times New Roman Bold"/>
      <w:color w:val="000000"/>
      <w:sz w:val="52"/>
    </w:rPr>
  </w:style>
  <w:style w:type="paragraph" w:customStyle="1" w:styleId="heading3">
    <w:name w:val="heading 3"/>
    <w:next w:val="Normal"/>
    <w:pPr>
      <w:keepNext/>
      <w:jc w:val="center"/>
      <w:outlineLvl w:val="2"/>
    </w:pPr>
    <w:rPr>
      <w:rFonts w:ascii="Times New Roman Bold" w:eastAsia="ヒラギノ角ゴ Pro W3" w:hAnsi="Times New Roman Bold"/>
      <w:color w:val="000000"/>
      <w:sz w:val="24"/>
    </w:rPr>
  </w:style>
  <w:style w:type="paragraph" w:customStyle="1" w:styleId="BodyText1">
    <w:name w:val="Body Text1"/>
    <w:rPr>
      <w:rFonts w:ascii="Times New Roman Bold" w:eastAsia="ヒラギノ角ゴ Pro W3" w:hAnsi="Times New Roman Bold"/>
      <w:color w:val="000000"/>
    </w:rPr>
  </w:style>
  <w:style w:type="numbering" w:customStyle="1" w:styleId="List31">
    <w:name w:val="List 31"/>
    <w:pPr>
      <w:numPr>
        <w:numId w:val="3"/>
      </w:numPr>
    </w:pPr>
  </w:style>
  <w:style w:type="paragraph" w:customStyle="1" w:styleId="BodyTextIndent1">
    <w:name w:val="Body Text Indent1"/>
    <w:pPr>
      <w:ind w:left="360"/>
    </w:pPr>
    <w:rPr>
      <w:rFonts w:eastAsia="ヒラギノ角ゴ Pro W3"/>
      <w:color w:val="000000"/>
    </w:rPr>
  </w:style>
</w:styles>
</file>

<file path=word/webSettings.xml><?xml version="1.0" encoding="utf-8"?>
<w:webSettings xmlns:r="http://schemas.openxmlformats.org/officeDocument/2006/relationships" xmlns:w="http://schemas.openxmlformats.org/wordprocessingml/2006/main">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yperlink" Target="http://www.eteamz.com/mvtc"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teamz.com/mvtc"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1551</Words>
  <Characters>8842</Characters>
  <Application>Microsoft Office Word</Application>
  <DocSecurity>0</DocSecurity>
  <Lines>73</Lines>
  <Paragraphs>20</Paragraphs>
  <ScaleCrop>false</ScaleCrop>
  <Company>The End Result Co., Inc.</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Jeff Carruthers</dc:creator>
  <cp:keywords/>
  <cp:lastModifiedBy>Nancy</cp:lastModifiedBy>
  <cp:revision>2</cp:revision>
  <cp:lastPrinted>2013-10-24T23:27:00Z</cp:lastPrinted>
  <dcterms:created xsi:type="dcterms:W3CDTF">2013-10-24T23:28:00Z</dcterms:created>
  <dcterms:modified xsi:type="dcterms:W3CDTF">2013-10-24T23:28:00Z</dcterms:modified>
</cp:coreProperties>
</file>